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4F" w:rsidRPr="00A030E7" w:rsidRDefault="00D4674F" w:rsidP="00B524B3">
      <w:pPr>
        <w:pStyle w:val="a6"/>
        <w:ind w:firstLine="851"/>
        <w:jc w:val="center"/>
        <w:rPr>
          <w:rStyle w:val="a5"/>
          <w:rFonts w:ascii="Times New Roman" w:hAnsi="Times New Roman" w:cs="Times New Roman"/>
          <w:noProof/>
          <w:color w:val="auto"/>
          <w:sz w:val="28"/>
          <w:szCs w:val="28"/>
        </w:rPr>
      </w:pPr>
      <w:r w:rsidRPr="00E60830">
        <w:rPr>
          <w:rStyle w:val="a5"/>
          <w:rFonts w:ascii="Times New Roman" w:hAnsi="Times New Roman" w:cs="Times New Roman"/>
          <w:caps/>
          <w:noProof/>
          <w:color w:val="auto"/>
          <w:sz w:val="28"/>
          <w:szCs w:val="28"/>
        </w:rPr>
        <w:t>Договор</w:t>
      </w:r>
      <w:r w:rsidRPr="00A030E7">
        <w:rPr>
          <w:rStyle w:val="a5"/>
          <w:rFonts w:ascii="Times New Roman" w:hAnsi="Times New Roman" w:cs="Times New Roman"/>
          <w:noProof/>
          <w:color w:val="auto"/>
          <w:sz w:val="28"/>
          <w:szCs w:val="28"/>
        </w:rPr>
        <w:t xml:space="preserve"> № _____</w:t>
      </w:r>
    </w:p>
    <w:p w:rsidR="00D4674F" w:rsidRPr="00F67707" w:rsidRDefault="00D4674F" w:rsidP="00B524B3">
      <w:pPr>
        <w:pStyle w:val="a6"/>
        <w:ind w:firstLine="851"/>
        <w:jc w:val="center"/>
        <w:rPr>
          <w:rFonts w:ascii="Times New Roman" w:hAnsi="Times New Roman" w:cs="Times New Roman"/>
          <w:sz w:val="28"/>
          <w:szCs w:val="28"/>
        </w:rPr>
      </w:pPr>
      <w:r w:rsidRPr="00F67707">
        <w:rPr>
          <w:rStyle w:val="a5"/>
          <w:rFonts w:ascii="Times New Roman" w:hAnsi="Times New Roman" w:cs="Times New Roman"/>
          <w:b w:val="0"/>
          <w:noProof/>
          <w:color w:val="auto"/>
          <w:sz w:val="28"/>
          <w:szCs w:val="28"/>
        </w:rPr>
        <w:t xml:space="preserve">управления многоквартирным домом </w:t>
      </w:r>
      <w:r w:rsidRPr="00F67707">
        <w:rPr>
          <w:rFonts w:ascii="Times New Roman" w:hAnsi="Times New Roman" w:cs="Times New Roman"/>
          <w:sz w:val="28"/>
          <w:szCs w:val="28"/>
        </w:rPr>
        <w:t>по адресу:</w:t>
      </w:r>
    </w:p>
    <w:p w:rsidR="008606CC" w:rsidRPr="00F67707" w:rsidRDefault="00D4674F" w:rsidP="00B524B3">
      <w:pPr>
        <w:pStyle w:val="a6"/>
        <w:ind w:firstLine="851"/>
        <w:jc w:val="center"/>
        <w:rPr>
          <w:rFonts w:ascii="Times New Roman" w:hAnsi="Times New Roman" w:cs="Times New Roman"/>
          <w:b/>
          <w:sz w:val="28"/>
          <w:szCs w:val="28"/>
        </w:rPr>
      </w:pPr>
      <w:r w:rsidRPr="00F67707">
        <w:rPr>
          <w:rFonts w:ascii="Times New Roman" w:hAnsi="Times New Roman" w:cs="Times New Roman"/>
          <w:b/>
          <w:sz w:val="28"/>
          <w:szCs w:val="28"/>
        </w:rPr>
        <w:t>г. Иркутск, ул.</w:t>
      </w:r>
      <w:r w:rsidR="00132AFF">
        <w:rPr>
          <w:rFonts w:ascii="Times New Roman" w:hAnsi="Times New Roman" w:cs="Times New Roman"/>
          <w:b/>
          <w:sz w:val="28"/>
          <w:szCs w:val="28"/>
        </w:rPr>
        <w:t xml:space="preserve"> </w:t>
      </w:r>
      <w:r w:rsidRPr="00F67707">
        <w:rPr>
          <w:rFonts w:ascii="Times New Roman" w:hAnsi="Times New Roman" w:cs="Times New Roman"/>
          <w:b/>
          <w:sz w:val="28"/>
          <w:szCs w:val="28"/>
        </w:rPr>
        <w:t>/</w:t>
      </w:r>
      <w:r w:rsidR="00132AFF">
        <w:rPr>
          <w:rFonts w:ascii="Times New Roman" w:hAnsi="Times New Roman" w:cs="Times New Roman"/>
          <w:b/>
          <w:sz w:val="28"/>
          <w:szCs w:val="28"/>
        </w:rPr>
        <w:t xml:space="preserve"> </w:t>
      </w:r>
      <w:r w:rsidRPr="00F67707">
        <w:rPr>
          <w:rFonts w:ascii="Times New Roman" w:hAnsi="Times New Roman" w:cs="Times New Roman"/>
          <w:b/>
          <w:sz w:val="28"/>
          <w:szCs w:val="28"/>
        </w:rPr>
        <w:t xml:space="preserve">пер. </w:t>
      </w:r>
      <w:r w:rsidR="00DE4FB7">
        <w:rPr>
          <w:rFonts w:ascii="Times New Roman" w:hAnsi="Times New Roman" w:cs="Times New Roman"/>
          <w:b/>
          <w:sz w:val="28"/>
          <w:szCs w:val="28"/>
        </w:rPr>
        <w:t>____________________, дом № ______</w:t>
      </w:r>
    </w:p>
    <w:p w:rsidR="00A030E7" w:rsidRDefault="00A030E7" w:rsidP="00A030E7">
      <w:pPr>
        <w:pStyle w:val="a6"/>
        <w:rPr>
          <w:rFonts w:ascii="Times New Roman" w:hAnsi="Times New Roman" w:cs="Times New Roman"/>
          <w:noProof/>
        </w:rPr>
      </w:pPr>
    </w:p>
    <w:p w:rsidR="00D4674F" w:rsidRPr="000676C1" w:rsidRDefault="00D4674F" w:rsidP="00A030E7">
      <w:pPr>
        <w:pStyle w:val="a6"/>
        <w:rPr>
          <w:rFonts w:ascii="Times New Roman" w:hAnsi="Times New Roman" w:cs="Times New Roman"/>
          <w:b/>
          <w:i/>
        </w:rPr>
      </w:pPr>
      <w:r w:rsidRPr="000676C1">
        <w:rPr>
          <w:rFonts w:ascii="Times New Roman" w:hAnsi="Times New Roman" w:cs="Times New Roman"/>
          <w:i/>
          <w:noProof/>
        </w:rPr>
        <w:t xml:space="preserve">г. Иркутск                                         </w:t>
      </w:r>
      <w:r w:rsidR="00A030E7" w:rsidRPr="000676C1">
        <w:rPr>
          <w:rFonts w:ascii="Times New Roman" w:hAnsi="Times New Roman" w:cs="Times New Roman"/>
          <w:i/>
          <w:noProof/>
        </w:rPr>
        <w:t xml:space="preserve">                          </w:t>
      </w:r>
      <w:r w:rsidRPr="000676C1">
        <w:rPr>
          <w:rFonts w:ascii="Times New Roman" w:hAnsi="Times New Roman" w:cs="Times New Roman"/>
          <w:i/>
          <w:noProof/>
        </w:rPr>
        <w:t xml:space="preserve">             </w:t>
      </w:r>
      <w:r w:rsidR="008606CC" w:rsidRPr="000676C1">
        <w:rPr>
          <w:rFonts w:ascii="Times New Roman" w:hAnsi="Times New Roman" w:cs="Times New Roman"/>
          <w:i/>
          <w:noProof/>
        </w:rPr>
        <w:t xml:space="preserve">    </w:t>
      </w:r>
      <w:r w:rsidRPr="000676C1">
        <w:rPr>
          <w:rFonts w:ascii="Times New Roman" w:hAnsi="Times New Roman" w:cs="Times New Roman"/>
          <w:i/>
          <w:noProof/>
        </w:rPr>
        <w:t xml:space="preserve">              </w:t>
      </w:r>
      <w:r w:rsidR="008606CC" w:rsidRPr="000676C1">
        <w:rPr>
          <w:rFonts w:ascii="Times New Roman" w:hAnsi="Times New Roman" w:cs="Times New Roman"/>
          <w:i/>
          <w:noProof/>
        </w:rPr>
        <w:t xml:space="preserve">  </w:t>
      </w:r>
      <w:r w:rsidRPr="000676C1">
        <w:rPr>
          <w:rFonts w:ascii="Times New Roman" w:hAnsi="Times New Roman" w:cs="Times New Roman"/>
          <w:i/>
          <w:noProof/>
        </w:rPr>
        <w:t xml:space="preserve">    </w:t>
      </w:r>
      <w:r w:rsidR="00A030E7" w:rsidRPr="000676C1">
        <w:rPr>
          <w:rFonts w:ascii="Times New Roman" w:hAnsi="Times New Roman" w:cs="Times New Roman"/>
          <w:i/>
          <w:noProof/>
        </w:rPr>
        <w:t xml:space="preserve">    </w:t>
      </w:r>
      <w:r w:rsidRPr="000676C1">
        <w:rPr>
          <w:rFonts w:ascii="Times New Roman" w:hAnsi="Times New Roman" w:cs="Times New Roman"/>
          <w:i/>
          <w:noProof/>
        </w:rPr>
        <w:t xml:space="preserve"> </w:t>
      </w:r>
      <w:r w:rsidR="000676C1">
        <w:rPr>
          <w:rFonts w:ascii="Times New Roman" w:hAnsi="Times New Roman" w:cs="Times New Roman"/>
          <w:i/>
          <w:noProof/>
        </w:rPr>
        <w:t xml:space="preserve">    </w:t>
      </w:r>
      <w:r w:rsidRPr="000676C1">
        <w:rPr>
          <w:rFonts w:ascii="Times New Roman" w:hAnsi="Times New Roman" w:cs="Times New Roman"/>
          <w:i/>
          <w:noProof/>
        </w:rPr>
        <w:t xml:space="preserve">     «_____» _______</w:t>
      </w:r>
      <w:r w:rsidR="00A030E7" w:rsidRPr="000676C1">
        <w:rPr>
          <w:rFonts w:ascii="Times New Roman" w:hAnsi="Times New Roman" w:cs="Times New Roman"/>
          <w:i/>
          <w:noProof/>
        </w:rPr>
        <w:t>__</w:t>
      </w:r>
      <w:r w:rsidRPr="000676C1">
        <w:rPr>
          <w:rFonts w:ascii="Times New Roman" w:hAnsi="Times New Roman" w:cs="Times New Roman"/>
          <w:i/>
          <w:noProof/>
        </w:rPr>
        <w:t xml:space="preserve">_____ </w:t>
      </w:r>
      <w:r w:rsidR="00A030E7" w:rsidRPr="000676C1">
        <w:rPr>
          <w:rFonts w:ascii="Times New Roman" w:hAnsi="Times New Roman" w:cs="Times New Roman"/>
          <w:i/>
          <w:noProof/>
        </w:rPr>
        <w:t>_________</w:t>
      </w:r>
      <w:r w:rsidRPr="000676C1">
        <w:rPr>
          <w:rFonts w:ascii="Times New Roman" w:hAnsi="Times New Roman" w:cs="Times New Roman"/>
          <w:i/>
          <w:noProof/>
        </w:rPr>
        <w:t>г.</w:t>
      </w:r>
    </w:p>
    <w:p w:rsidR="00CE59A4" w:rsidRDefault="00E60830" w:rsidP="00186529">
      <w:pPr>
        <w:spacing w:after="0" w:line="240" w:lineRule="auto"/>
        <w:ind w:firstLine="851"/>
        <w:jc w:val="both"/>
        <w:rPr>
          <w:rFonts w:ascii="Times New Roman" w:hAnsi="Times New Roman" w:cs="Times New Roman"/>
          <w:noProof/>
          <w:sz w:val="20"/>
          <w:szCs w:val="20"/>
        </w:rPr>
      </w:pPr>
      <w:r w:rsidRPr="00E60830">
        <w:rPr>
          <w:rFonts w:ascii="Times New Roman" w:hAnsi="Times New Roman" w:cs="Times New Roman"/>
          <w:b/>
          <w:sz w:val="20"/>
          <w:szCs w:val="20"/>
        </w:rPr>
        <w:t>Акционерное</w:t>
      </w:r>
      <w:r w:rsidR="00D4674F" w:rsidRPr="00CE59A4">
        <w:rPr>
          <w:rFonts w:ascii="Times New Roman" w:hAnsi="Times New Roman" w:cs="Times New Roman"/>
          <w:b/>
          <w:noProof/>
          <w:sz w:val="20"/>
          <w:szCs w:val="20"/>
        </w:rPr>
        <w:t xml:space="preserve"> общество «Восточное управление жилищно-коммунальными </w:t>
      </w:r>
      <w:r w:rsidR="00ED392F" w:rsidRPr="00CE59A4">
        <w:rPr>
          <w:rFonts w:ascii="Times New Roman" w:hAnsi="Times New Roman" w:cs="Times New Roman"/>
          <w:b/>
          <w:noProof/>
          <w:sz w:val="20"/>
          <w:szCs w:val="20"/>
        </w:rPr>
        <w:t>с</w:t>
      </w:r>
      <w:r w:rsidR="00D4674F" w:rsidRPr="00CE59A4">
        <w:rPr>
          <w:rFonts w:ascii="Times New Roman" w:hAnsi="Times New Roman" w:cs="Times New Roman"/>
          <w:b/>
          <w:noProof/>
          <w:sz w:val="20"/>
          <w:szCs w:val="20"/>
        </w:rPr>
        <w:t>истемами»</w:t>
      </w:r>
      <w:r w:rsidR="00D4674F" w:rsidRPr="00CE59A4">
        <w:rPr>
          <w:rFonts w:ascii="Times New Roman" w:hAnsi="Times New Roman" w:cs="Times New Roman"/>
          <w:noProof/>
          <w:sz w:val="20"/>
          <w:szCs w:val="20"/>
        </w:rPr>
        <w:t xml:space="preserve">, именуемое в дальнейшем </w:t>
      </w:r>
      <w:r w:rsidR="00D4674F" w:rsidRPr="00CE59A4">
        <w:rPr>
          <w:rFonts w:ascii="Times New Roman" w:hAnsi="Times New Roman" w:cs="Times New Roman"/>
          <w:b/>
          <w:noProof/>
          <w:sz w:val="20"/>
          <w:szCs w:val="20"/>
        </w:rPr>
        <w:t>«Управляющая организация»</w:t>
      </w:r>
      <w:r w:rsidR="00D4674F" w:rsidRPr="00CE59A4">
        <w:rPr>
          <w:rFonts w:ascii="Times New Roman" w:hAnsi="Times New Roman" w:cs="Times New Roman"/>
          <w:noProof/>
          <w:sz w:val="20"/>
          <w:szCs w:val="20"/>
        </w:rPr>
        <w:t xml:space="preserve">, в лице генерального директора </w:t>
      </w:r>
      <w:r w:rsidR="00D83F4E">
        <w:rPr>
          <w:rFonts w:ascii="Times New Roman" w:hAnsi="Times New Roman" w:cs="Times New Roman"/>
          <w:noProof/>
          <w:sz w:val="20"/>
          <w:szCs w:val="20"/>
        </w:rPr>
        <w:t>Днепровского Дениса Андреевича</w:t>
      </w:r>
      <w:r w:rsidR="00D4674F" w:rsidRPr="00CE59A4">
        <w:rPr>
          <w:rFonts w:ascii="Times New Roman" w:hAnsi="Times New Roman" w:cs="Times New Roman"/>
          <w:noProof/>
          <w:sz w:val="20"/>
          <w:szCs w:val="20"/>
        </w:rPr>
        <w:t xml:space="preserve">, действующего на основании Устава, с одной стороны и </w:t>
      </w:r>
    </w:p>
    <w:p w:rsidR="00F67707" w:rsidRDefault="00F67707" w:rsidP="00CE59A4">
      <w:pPr>
        <w:spacing w:after="0" w:line="240" w:lineRule="auto"/>
        <w:jc w:val="both"/>
        <w:rPr>
          <w:rFonts w:ascii="Times New Roman" w:hAnsi="Times New Roman" w:cs="Times New Roman"/>
          <w:b/>
          <w:noProof/>
          <w:sz w:val="20"/>
          <w:szCs w:val="20"/>
        </w:rPr>
      </w:pPr>
    </w:p>
    <w:p w:rsidR="004B1631" w:rsidRPr="00CE59A4" w:rsidRDefault="004B1631" w:rsidP="00CE59A4">
      <w:pPr>
        <w:spacing w:after="0" w:line="240" w:lineRule="auto"/>
        <w:jc w:val="both"/>
        <w:rPr>
          <w:rFonts w:ascii="Times New Roman" w:hAnsi="Times New Roman" w:cs="Times New Roman"/>
          <w:sz w:val="20"/>
          <w:szCs w:val="20"/>
        </w:rPr>
      </w:pPr>
      <w:r w:rsidRPr="00A030E7">
        <w:rPr>
          <w:rFonts w:ascii="Times New Roman" w:hAnsi="Times New Roman" w:cs="Times New Roman"/>
          <w:b/>
          <w:noProof/>
          <w:sz w:val="20"/>
          <w:szCs w:val="20"/>
        </w:rPr>
        <w:t>1</w:t>
      </w:r>
      <w:r w:rsidRPr="00CE59A4">
        <w:rPr>
          <w:rFonts w:ascii="Times New Roman" w:hAnsi="Times New Roman" w:cs="Times New Roman"/>
          <w:noProof/>
          <w:sz w:val="20"/>
          <w:szCs w:val="20"/>
        </w:rPr>
        <w:t>.</w:t>
      </w:r>
      <w:r w:rsidR="00D4674F" w:rsidRPr="00CE59A4">
        <w:rPr>
          <w:rFonts w:ascii="Times New Roman" w:hAnsi="Times New Roman" w:cs="Times New Roman"/>
          <w:noProof/>
          <w:sz w:val="20"/>
          <w:szCs w:val="20"/>
        </w:rPr>
        <w:t>_________________________________________</w:t>
      </w:r>
      <w:r w:rsidR="00ED392F" w:rsidRPr="00CE59A4">
        <w:rPr>
          <w:rFonts w:ascii="Times New Roman" w:hAnsi="Times New Roman" w:cs="Times New Roman"/>
          <w:noProof/>
          <w:sz w:val="20"/>
          <w:szCs w:val="20"/>
        </w:rPr>
        <w:t>________________________________</w:t>
      </w:r>
      <w:r w:rsidR="00CE59A4">
        <w:rPr>
          <w:rFonts w:ascii="Times New Roman" w:hAnsi="Times New Roman" w:cs="Times New Roman"/>
          <w:noProof/>
          <w:sz w:val="20"/>
          <w:szCs w:val="20"/>
        </w:rPr>
        <w:t>_________</w:t>
      </w:r>
      <w:r w:rsidR="00ED392F" w:rsidRPr="00CE59A4">
        <w:rPr>
          <w:rFonts w:ascii="Times New Roman" w:hAnsi="Times New Roman" w:cs="Times New Roman"/>
          <w:noProof/>
          <w:sz w:val="20"/>
          <w:szCs w:val="20"/>
        </w:rPr>
        <w:t>____________</w:t>
      </w:r>
      <w:r w:rsidRPr="00CE59A4">
        <w:rPr>
          <w:rFonts w:ascii="Times New Roman" w:hAnsi="Times New Roman" w:cs="Times New Roman"/>
          <w:noProof/>
          <w:sz w:val="20"/>
          <w:szCs w:val="20"/>
        </w:rPr>
        <w:t>_</w:t>
      </w:r>
      <w:r w:rsidR="00E00196" w:rsidRPr="00CE59A4">
        <w:rPr>
          <w:rFonts w:ascii="Times New Roman" w:hAnsi="Times New Roman" w:cs="Times New Roman"/>
          <w:noProof/>
          <w:sz w:val="20"/>
          <w:szCs w:val="20"/>
        </w:rPr>
        <w:t>_</w:t>
      </w:r>
      <w:r w:rsidRPr="00CE59A4">
        <w:rPr>
          <w:rFonts w:ascii="Times New Roman" w:hAnsi="Times New Roman" w:cs="Times New Roman"/>
          <w:noProof/>
          <w:sz w:val="20"/>
          <w:szCs w:val="20"/>
        </w:rPr>
        <w:t>_</w:t>
      </w:r>
      <w:r w:rsidR="00D4674F" w:rsidRPr="00CE59A4">
        <w:rPr>
          <w:rFonts w:ascii="Times New Roman" w:hAnsi="Times New Roman" w:cs="Times New Roman"/>
          <w:sz w:val="20"/>
          <w:szCs w:val="20"/>
        </w:rPr>
        <w:t xml:space="preserve">, </w:t>
      </w:r>
    </w:p>
    <w:p w:rsidR="00E00196" w:rsidRPr="00A030E7" w:rsidRDefault="00E00196" w:rsidP="00B524B3">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(фамилия, имя, отчество)</w:t>
      </w:r>
    </w:p>
    <w:p w:rsidR="00CE59A4" w:rsidRDefault="00E00196" w:rsidP="00B524B3">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являющийся собственником (далее –</w:t>
      </w:r>
      <w:r w:rsidR="00B524B3" w:rsidRPr="00CE59A4">
        <w:rPr>
          <w:rFonts w:ascii="Times New Roman" w:hAnsi="Times New Roman" w:cs="Times New Roman"/>
          <w:noProof/>
          <w:sz w:val="20"/>
          <w:szCs w:val="20"/>
        </w:rPr>
        <w:t xml:space="preserve"> </w:t>
      </w:r>
      <w:r w:rsidRPr="00CE59A4">
        <w:rPr>
          <w:rFonts w:ascii="Times New Roman" w:hAnsi="Times New Roman" w:cs="Times New Roman"/>
          <w:b/>
          <w:noProof/>
          <w:sz w:val="20"/>
          <w:szCs w:val="20"/>
        </w:rPr>
        <w:t>Собственник</w:t>
      </w:r>
      <w:r w:rsidRPr="00CE59A4">
        <w:rPr>
          <w:rFonts w:ascii="Times New Roman" w:hAnsi="Times New Roman" w:cs="Times New Roman"/>
          <w:noProof/>
          <w:sz w:val="20"/>
          <w:szCs w:val="20"/>
        </w:rPr>
        <w:t xml:space="preserve">) жилого помещения </w:t>
      </w:r>
      <w:r w:rsidR="00CE59A4" w:rsidRPr="00CE59A4">
        <w:rPr>
          <w:rFonts w:ascii="Times New Roman" w:hAnsi="Times New Roman" w:cs="Times New Roman"/>
          <w:noProof/>
          <w:sz w:val="20"/>
          <w:szCs w:val="20"/>
        </w:rPr>
        <w:t>№_____</w:t>
      </w:r>
      <w:r w:rsidR="00CE59A4">
        <w:rPr>
          <w:rFonts w:ascii="Times New Roman" w:hAnsi="Times New Roman" w:cs="Times New Roman"/>
          <w:noProof/>
          <w:sz w:val="20"/>
          <w:szCs w:val="20"/>
        </w:rPr>
        <w:t xml:space="preserve"> </w:t>
      </w:r>
      <w:r w:rsidR="00B524B3" w:rsidRPr="00CE59A4">
        <w:rPr>
          <w:rFonts w:ascii="Times New Roman" w:hAnsi="Times New Roman" w:cs="Times New Roman"/>
          <w:noProof/>
          <w:sz w:val="20"/>
          <w:szCs w:val="20"/>
        </w:rPr>
        <w:t xml:space="preserve">(далее – </w:t>
      </w:r>
      <w:r w:rsidR="00B524B3" w:rsidRPr="00CE59A4">
        <w:rPr>
          <w:rFonts w:ascii="Times New Roman" w:hAnsi="Times New Roman" w:cs="Times New Roman"/>
          <w:b/>
          <w:noProof/>
          <w:sz w:val="20"/>
          <w:szCs w:val="20"/>
        </w:rPr>
        <w:t>Помещение</w:t>
      </w:r>
      <w:r w:rsidR="00B524B3" w:rsidRPr="00CE59A4">
        <w:rPr>
          <w:rFonts w:ascii="Times New Roman" w:hAnsi="Times New Roman" w:cs="Times New Roman"/>
          <w:noProof/>
          <w:sz w:val="20"/>
          <w:szCs w:val="20"/>
        </w:rPr>
        <w:t xml:space="preserve">/я) </w:t>
      </w:r>
      <w:r w:rsidRPr="00CE59A4">
        <w:rPr>
          <w:rFonts w:ascii="Times New Roman" w:hAnsi="Times New Roman" w:cs="Times New Roman"/>
          <w:noProof/>
          <w:sz w:val="20"/>
          <w:szCs w:val="20"/>
        </w:rPr>
        <w:t>общей площад</w:t>
      </w:r>
      <w:r w:rsidR="00B524B3" w:rsidRPr="00CE59A4">
        <w:rPr>
          <w:rFonts w:ascii="Times New Roman" w:hAnsi="Times New Roman" w:cs="Times New Roman"/>
          <w:noProof/>
          <w:sz w:val="20"/>
          <w:szCs w:val="20"/>
        </w:rPr>
        <w:t>ью</w:t>
      </w:r>
      <w:r w:rsidRPr="00CE59A4">
        <w:rPr>
          <w:rFonts w:ascii="Times New Roman" w:hAnsi="Times New Roman" w:cs="Times New Roman"/>
          <w:noProof/>
          <w:sz w:val="20"/>
          <w:szCs w:val="20"/>
        </w:rPr>
        <w:t>___</w:t>
      </w:r>
      <w:r w:rsidR="00CE59A4">
        <w:rPr>
          <w:rFonts w:ascii="Times New Roman" w:hAnsi="Times New Roman" w:cs="Times New Roman"/>
          <w:noProof/>
          <w:sz w:val="20"/>
          <w:szCs w:val="20"/>
        </w:rPr>
        <w:t>__</w:t>
      </w:r>
      <w:r w:rsidRPr="00CE59A4">
        <w:rPr>
          <w:rFonts w:ascii="Times New Roman" w:hAnsi="Times New Roman" w:cs="Times New Roman"/>
          <w:noProof/>
          <w:sz w:val="20"/>
          <w:szCs w:val="20"/>
        </w:rPr>
        <w:t xml:space="preserve">_м² в многоквартирном доме по адресу: </w:t>
      </w:r>
    </w:p>
    <w:p w:rsidR="00B524B3" w:rsidRPr="00CE59A4" w:rsidRDefault="00E00196" w:rsidP="00B524B3">
      <w:pPr>
        <w:spacing w:after="0" w:line="240" w:lineRule="auto"/>
        <w:jc w:val="both"/>
        <w:rPr>
          <w:rFonts w:ascii="Times New Roman" w:hAnsi="Times New Roman" w:cs="Times New Roman"/>
          <w:noProof/>
          <w:sz w:val="20"/>
          <w:szCs w:val="20"/>
        </w:rPr>
      </w:pPr>
      <w:r w:rsidRPr="00CE59A4">
        <w:rPr>
          <w:rFonts w:ascii="Times New Roman" w:hAnsi="Times New Roman" w:cs="Times New Roman"/>
          <w:b/>
          <w:noProof/>
          <w:sz w:val="20"/>
          <w:szCs w:val="20"/>
        </w:rPr>
        <w:t>г.Иркутск</w:t>
      </w:r>
      <w:r w:rsidRPr="00CE59A4">
        <w:rPr>
          <w:rFonts w:ascii="Times New Roman" w:hAnsi="Times New Roman" w:cs="Times New Roman"/>
          <w:noProof/>
          <w:sz w:val="20"/>
          <w:szCs w:val="20"/>
        </w:rPr>
        <w:t xml:space="preserve">, </w:t>
      </w:r>
      <w:r w:rsidRPr="00CE59A4">
        <w:rPr>
          <w:rFonts w:ascii="Times New Roman" w:hAnsi="Times New Roman" w:cs="Times New Roman"/>
          <w:b/>
          <w:noProof/>
          <w:sz w:val="20"/>
          <w:szCs w:val="20"/>
        </w:rPr>
        <w:t>ул./пер</w:t>
      </w:r>
      <w:r w:rsidRPr="00CE59A4">
        <w:rPr>
          <w:rFonts w:ascii="Times New Roman" w:hAnsi="Times New Roman" w:cs="Times New Roman"/>
          <w:noProof/>
          <w:sz w:val="20"/>
          <w:szCs w:val="20"/>
        </w:rPr>
        <w:t>. ________</w:t>
      </w:r>
      <w:r w:rsidR="00CE59A4" w:rsidRPr="00CE59A4">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 д. __</w:t>
      </w:r>
      <w:r w:rsidR="00B524B3" w:rsidRPr="00CE59A4">
        <w:rPr>
          <w:rFonts w:ascii="Times New Roman" w:hAnsi="Times New Roman" w:cs="Times New Roman"/>
          <w:noProof/>
          <w:sz w:val="20"/>
          <w:szCs w:val="20"/>
        </w:rPr>
        <w:t>_</w:t>
      </w:r>
      <w:r w:rsidR="00CE59A4" w:rsidRPr="00CE59A4">
        <w:rPr>
          <w:rFonts w:ascii="Times New Roman" w:hAnsi="Times New Roman" w:cs="Times New Roman"/>
          <w:noProof/>
          <w:sz w:val="20"/>
          <w:szCs w:val="20"/>
        </w:rPr>
        <w:t>_____</w:t>
      </w:r>
      <w:r w:rsidRPr="00CE59A4">
        <w:rPr>
          <w:rFonts w:ascii="Times New Roman" w:hAnsi="Times New Roman" w:cs="Times New Roman"/>
          <w:noProof/>
          <w:sz w:val="20"/>
          <w:szCs w:val="20"/>
        </w:rPr>
        <w:t xml:space="preserve">_ (далее – </w:t>
      </w:r>
      <w:r w:rsidRPr="00CE59A4">
        <w:rPr>
          <w:rFonts w:ascii="Times New Roman" w:hAnsi="Times New Roman" w:cs="Times New Roman"/>
          <w:b/>
          <w:noProof/>
          <w:sz w:val="20"/>
          <w:szCs w:val="20"/>
        </w:rPr>
        <w:t>Дом</w:t>
      </w:r>
      <w:r w:rsidRPr="00CE59A4">
        <w:rPr>
          <w:rFonts w:ascii="Times New Roman" w:hAnsi="Times New Roman" w:cs="Times New Roman"/>
          <w:noProof/>
          <w:sz w:val="20"/>
          <w:szCs w:val="20"/>
        </w:rPr>
        <w:t xml:space="preserve">), </w:t>
      </w:r>
    </w:p>
    <w:p w:rsidR="00B524B3" w:rsidRPr="00CE59A4" w:rsidRDefault="00E00196" w:rsidP="00B524B3">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на основании </w:t>
      </w:r>
      <w:r w:rsidR="00E40108">
        <w:rPr>
          <w:rFonts w:ascii="Times New Roman" w:hAnsi="Times New Roman" w:cs="Times New Roman"/>
          <w:b/>
          <w:noProof/>
          <w:sz w:val="20"/>
          <w:szCs w:val="20"/>
        </w:rPr>
        <w:t>_________________________________________________</w:t>
      </w:r>
      <w:r w:rsidR="00B524B3" w:rsidRPr="00CE59A4">
        <w:rPr>
          <w:rFonts w:ascii="Times New Roman" w:hAnsi="Times New Roman" w:cs="Times New Roman"/>
          <w:noProof/>
          <w:sz w:val="20"/>
          <w:szCs w:val="20"/>
        </w:rPr>
        <w:t xml:space="preserve">: </w:t>
      </w:r>
      <w:r w:rsidRPr="00CE59A4">
        <w:rPr>
          <w:rFonts w:ascii="Times New Roman" w:hAnsi="Times New Roman" w:cs="Times New Roman"/>
          <w:noProof/>
          <w:sz w:val="20"/>
          <w:szCs w:val="20"/>
        </w:rPr>
        <w:t>серия ___</w:t>
      </w:r>
      <w:r w:rsidR="00B524B3" w:rsidRPr="00CE59A4">
        <w:rPr>
          <w:rFonts w:ascii="Times New Roman" w:hAnsi="Times New Roman" w:cs="Times New Roman"/>
          <w:noProof/>
          <w:sz w:val="20"/>
          <w:szCs w:val="20"/>
        </w:rPr>
        <w:t>_</w:t>
      </w:r>
      <w:r w:rsidRPr="00CE59A4">
        <w:rPr>
          <w:rFonts w:ascii="Times New Roman" w:hAnsi="Times New Roman" w:cs="Times New Roman"/>
          <w:noProof/>
          <w:sz w:val="20"/>
          <w:szCs w:val="20"/>
        </w:rPr>
        <w:t>__</w:t>
      </w:r>
      <w:r w:rsidR="00CE59A4">
        <w:rPr>
          <w:rFonts w:ascii="Times New Roman" w:hAnsi="Times New Roman" w:cs="Times New Roman"/>
          <w:noProof/>
          <w:sz w:val="20"/>
          <w:szCs w:val="20"/>
        </w:rPr>
        <w:t>__</w:t>
      </w:r>
      <w:r w:rsidR="00B524B3" w:rsidRPr="00CE59A4">
        <w:rPr>
          <w:rFonts w:ascii="Times New Roman" w:hAnsi="Times New Roman" w:cs="Times New Roman"/>
          <w:noProof/>
          <w:sz w:val="20"/>
          <w:szCs w:val="20"/>
        </w:rPr>
        <w:t>__</w:t>
      </w:r>
      <w:r w:rsidRPr="00CE59A4">
        <w:rPr>
          <w:rFonts w:ascii="Times New Roman" w:hAnsi="Times New Roman" w:cs="Times New Roman"/>
          <w:noProof/>
          <w:sz w:val="20"/>
          <w:szCs w:val="20"/>
        </w:rPr>
        <w:t>_ № _</w:t>
      </w:r>
      <w:r w:rsidR="00CE59A4">
        <w:rPr>
          <w:rFonts w:ascii="Times New Roman" w:hAnsi="Times New Roman" w:cs="Times New Roman"/>
          <w:noProof/>
          <w:sz w:val="20"/>
          <w:szCs w:val="20"/>
        </w:rPr>
        <w:t>________</w:t>
      </w:r>
      <w:r w:rsidRPr="00CE59A4">
        <w:rPr>
          <w:rFonts w:ascii="Times New Roman" w:hAnsi="Times New Roman" w:cs="Times New Roman"/>
          <w:noProof/>
          <w:sz w:val="20"/>
          <w:szCs w:val="20"/>
        </w:rPr>
        <w:t>____</w:t>
      </w:r>
      <w:r w:rsidR="00B524B3" w:rsidRPr="00CE59A4">
        <w:rPr>
          <w:rFonts w:ascii="Times New Roman" w:hAnsi="Times New Roman" w:cs="Times New Roman"/>
          <w:noProof/>
          <w:sz w:val="20"/>
          <w:szCs w:val="20"/>
        </w:rPr>
        <w:t>__</w:t>
      </w:r>
      <w:r w:rsidRPr="00CE59A4">
        <w:rPr>
          <w:rFonts w:ascii="Times New Roman" w:hAnsi="Times New Roman" w:cs="Times New Roman"/>
          <w:noProof/>
          <w:sz w:val="20"/>
          <w:szCs w:val="20"/>
        </w:rPr>
        <w:t>___</w:t>
      </w:r>
    </w:p>
    <w:p w:rsidR="00A030E7" w:rsidRPr="00CE59A4" w:rsidRDefault="00B524B3" w:rsidP="00A030E7">
      <w:pPr>
        <w:spacing w:after="0" w:line="240" w:lineRule="auto"/>
        <w:rPr>
          <w:rFonts w:ascii="Times New Roman" w:hAnsi="Times New Roman" w:cs="Times New Roman"/>
          <w:noProof/>
          <w:sz w:val="20"/>
          <w:szCs w:val="20"/>
        </w:rPr>
      </w:pPr>
      <w:r w:rsidRPr="00CE59A4">
        <w:rPr>
          <w:rFonts w:ascii="Times New Roman" w:hAnsi="Times New Roman" w:cs="Times New Roman"/>
          <w:noProof/>
          <w:sz w:val="20"/>
          <w:szCs w:val="20"/>
        </w:rPr>
        <w:t xml:space="preserve">выдан  </w:t>
      </w:r>
      <w:r w:rsidR="00A030E7">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sidR="00A030E7">
        <w:rPr>
          <w:rFonts w:ascii="Times New Roman" w:hAnsi="Times New Roman" w:cs="Times New Roman"/>
          <w:noProof/>
          <w:sz w:val="20"/>
          <w:szCs w:val="20"/>
        </w:rPr>
        <w:t>_</w:t>
      </w:r>
      <w:r w:rsidR="005A6D27">
        <w:rPr>
          <w:rFonts w:ascii="Times New Roman" w:hAnsi="Times New Roman" w:cs="Times New Roman"/>
          <w:noProof/>
          <w:sz w:val="20"/>
          <w:szCs w:val="20"/>
        </w:rPr>
        <w:t>__</w:t>
      </w:r>
      <w:r w:rsidR="00A030E7">
        <w:rPr>
          <w:rFonts w:ascii="Times New Roman" w:hAnsi="Times New Roman" w:cs="Times New Roman"/>
          <w:noProof/>
          <w:sz w:val="20"/>
          <w:szCs w:val="20"/>
        </w:rPr>
        <w:t>__</w:t>
      </w:r>
      <w:r w:rsidRPr="00CE59A4">
        <w:rPr>
          <w:rFonts w:ascii="Times New Roman" w:hAnsi="Times New Roman" w:cs="Times New Roman"/>
          <w:noProof/>
          <w:sz w:val="20"/>
          <w:szCs w:val="20"/>
        </w:rPr>
        <w:t>___,</w:t>
      </w:r>
      <w:r w:rsidR="00A030E7" w:rsidRPr="00A030E7">
        <w:rPr>
          <w:rFonts w:ascii="Times New Roman" w:hAnsi="Times New Roman" w:cs="Times New Roman"/>
          <w:noProof/>
          <w:sz w:val="20"/>
          <w:szCs w:val="20"/>
        </w:rPr>
        <w:t xml:space="preserve"> </w:t>
      </w:r>
      <w:r w:rsidR="00A030E7">
        <w:rPr>
          <w:rFonts w:ascii="Times New Roman" w:hAnsi="Times New Roman" w:cs="Times New Roman"/>
          <w:noProof/>
          <w:sz w:val="20"/>
          <w:szCs w:val="20"/>
        </w:rPr>
        <w:t>д</w:t>
      </w:r>
      <w:r w:rsidR="00A030E7" w:rsidRPr="00CE59A4">
        <w:rPr>
          <w:rFonts w:ascii="Times New Roman" w:hAnsi="Times New Roman" w:cs="Times New Roman"/>
          <w:noProof/>
          <w:sz w:val="20"/>
          <w:szCs w:val="20"/>
        </w:rPr>
        <w:t>ата выдачи _____</w:t>
      </w:r>
      <w:r w:rsidR="00A030E7">
        <w:rPr>
          <w:rFonts w:ascii="Times New Roman" w:hAnsi="Times New Roman" w:cs="Times New Roman"/>
          <w:noProof/>
          <w:sz w:val="20"/>
          <w:szCs w:val="20"/>
        </w:rPr>
        <w:t xml:space="preserve"> </w:t>
      </w:r>
      <w:r w:rsidR="00A030E7" w:rsidRPr="00CE59A4">
        <w:rPr>
          <w:rFonts w:ascii="Times New Roman" w:hAnsi="Times New Roman" w:cs="Times New Roman"/>
          <w:noProof/>
          <w:sz w:val="20"/>
          <w:szCs w:val="20"/>
        </w:rPr>
        <w:t>_____</w:t>
      </w:r>
      <w:r w:rsidR="00A030E7">
        <w:rPr>
          <w:rFonts w:ascii="Times New Roman" w:hAnsi="Times New Roman" w:cs="Times New Roman"/>
          <w:noProof/>
          <w:sz w:val="20"/>
          <w:szCs w:val="20"/>
        </w:rPr>
        <w:t>___</w:t>
      </w:r>
      <w:r w:rsidR="00A030E7" w:rsidRPr="00CE59A4">
        <w:rPr>
          <w:rFonts w:ascii="Times New Roman" w:hAnsi="Times New Roman" w:cs="Times New Roman"/>
          <w:noProof/>
          <w:sz w:val="20"/>
          <w:szCs w:val="20"/>
        </w:rPr>
        <w:t>________ ________г</w:t>
      </w:r>
      <w:r w:rsidR="00A030E7">
        <w:rPr>
          <w:rFonts w:ascii="Times New Roman" w:hAnsi="Times New Roman" w:cs="Times New Roman"/>
          <w:noProof/>
          <w:sz w:val="20"/>
          <w:szCs w:val="20"/>
        </w:rPr>
        <w:t>.</w:t>
      </w:r>
    </w:p>
    <w:p w:rsidR="00B524B3" w:rsidRPr="00A030E7" w:rsidRDefault="00A030E7" w:rsidP="00A030E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00B524B3" w:rsidRPr="00A030E7">
        <w:rPr>
          <w:rFonts w:ascii="Times New Roman" w:hAnsi="Times New Roman" w:cs="Times New Roman"/>
          <w:noProof/>
          <w:sz w:val="12"/>
          <w:szCs w:val="12"/>
        </w:rPr>
        <w:t>(наименование органа, учреждения)</w:t>
      </w:r>
    </w:p>
    <w:p w:rsidR="00A030E7" w:rsidRPr="00CE59A4" w:rsidRDefault="00E00196" w:rsidP="00A030E7">
      <w:pPr>
        <w:spacing w:after="0" w:line="240" w:lineRule="auto"/>
        <w:rPr>
          <w:rFonts w:ascii="Times New Roman" w:hAnsi="Times New Roman" w:cs="Times New Roman"/>
          <w:noProof/>
          <w:sz w:val="20"/>
          <w:szCs w:val="20"/>
        </w:rPr>
      </w:pPr>
      <w:r w:rsidRPr="00CE59A4">
        <w:rPr>
          <w:rFonts w:ascii="Times New Roman" w:hAnsi="Times New Roman" w:cs="Times New Roman"/>
          <w:b/>
          <w:noProof/>
          <w:sz w:val="20"/>
          <w:szCs w:val="20"/>
        </w:rPr>
        <w:t>Документ, удостоверяющий личность:</w:t>
      </w:r>
      <w:r w:rsidRPr="00CE59A4">
        <w:rPr>
          <w:rFonts w:ascii="Times New Roman" w:hAnsi="Times New Roman" w:cs="Times New Roman"/>
          <w:noProof/>
          <w:sz w:val="20"/>
          <w:szCs w:val="20"/>
        </w:rPr>
        <w:t xml:space="preserve"> вид________________</w:t>
      </w:r>
      <w:r w:rsidR="00CE59A4">
        <w:rPr>
          <w:rFonts w:ascii="Times New Roman" w:hAnsi="Times New Roman" w:cs="Times New Roman"/>
          <w:noProof/>
          <w:sz w:val="20"/>
          <w:szCs w:val="20"/>
        </w:rPr>
        <w:t>___</w:t>
      </w:r>
      <w:r w:rsidRPr="00CE59A4">
        <w:rPr>
          <w:rFonts w:ascii="Times New Roman" w:hAnsi="Times New Roman" w:cs="Times New Roman"/>
          <w:noProof/>
          <w:sz w:val="20"/>
          <w:szCs w:val="20"/>
        </w:rPr>
        <w:t xml:space="preserve">серия __________ № __________________, </w:t>
      </w:r>
      <w:r w:rsidR="00A030E7" w:rsidRPr="00CE59A4">
        <w:rPr>
          <w:rFonts w:ascii="Times New Roman" w:hAnsi="Times New Roman" w:cs="Times New Roman"/>
          <w:noProof/>
          <w:sz w:val="20"/>
          <w:szCs w:val="20"/>
        </w:rPr>
        <w:t xml:space="preserve">выдан  </w:t>
      </w:r>
      <w:r w:rsidR="00A030E7">
        <w:rPr>
          <w:rFonts w:ascii="Times New Roman" w:hAnsi="Times New Roman" w:cs="Times New Roman"/>
          <w:noProof/>
          <w:sz w:val="20"/>
          <w:szCs w:val="20"/>
        </w:rPr>
        <w:t>______________________________________</w:t>
      </w:r>
      <w:r w:rsidR="00A030E7" w:rsidRPr="00CE59A4">
        <w:rPr>
          <w:rFonts w:ascii="Times New Roman" w:hAnsi="Times New Roman" w:cs="Times New Roman"/>
          <w:noProof/>
          <w:sz w:val="20"/>
          <w:szCs w:val="20"/>
        </w:rPr>
        <w:t>_____</w:t>
      </w:r>
      <w:r w:rsidR="00A030E7">
        <w:rPr>
          <w:rFonts w:ascii="Times New Roman" w:hAnsi="Times New Roman" w:cs="Times New Roman"/>
          <w:noProof/>
          <w:sz w:val="20"/>
          <w:szCs w:val="20"/>
        </w:rPr>
        <w:t>___</w:t>
      </w:r>
      <w:r w:rsidR="005A6D27">
        <w:rPr>
          <w:rFonts w:ascii="Times New Roman" w:hAnsi="Times New Roman" w:cs="Times New Roman"/>
          <w:noProof/>
          <w:sz w:val="20"/>
          <w:szCs w:val="20"/>
        </w:rPr>
        <w:t>________</w:t>
      </w:r>
      <w:r w:rsidR="00A030E7" w:rsidRPr="00CE59A4">
        <w:rPr>
          <w:rFonts w:ascii="Times New Roman" w:hAnsi="Times New Roman" w:cs="Times New Roman"/>
          <w:noProof/>
          <w:sz w:val="20"/>
          <w:szCs w:val="20"/>
        </w:rPr>
        <w:t>___,</w:t>
      </w:r>
      <w:r w:rsidR="00A030E7" w:rsidRPr="00A030E7">
        <w:rPr>
          <w:rFonts w:ascii="Times New Roman" w:hAnsi="Times New Roman" w:cs="Times New Roman"/>
          <w:noProof/>
          <w:sz w:val="20"/>
          <w:szCs w:val="20"/>
        </w:rPr>
        <w:t xml:space="preserve"> </w:t>
      </w:r>
      <w:r w:rsidR="00A030E7">
        <w:rPr>
          <w:rFonts w:ascii="Times New Roman" w:hAnsi="Times New Roman" w:cs="Times New Roman"/>
          <w:noProof/>
          <w:sz w:val="20"/>
          <w:szCs w:val="20"/>
        </w:rPr>
        <w:t>д</w:t>
      </w:r>
      <w:r w:rsidR="00A030E7" w:rsidRPr="00CE59A4">
        <w:rPr>
          <w:rFonts w:ascii="Times New Roman" w:hAnsi="Times New Roman" w:cs="Times New Roman"/>
          <w:noProof/>
          <w:sz w:val="20"/>
          <w:szCs w:val="20"/>
        </w:rPr>
        <w:t>ата выдачи _____</w:t>
      </w:r>
      <w:r w:rsidR="00A030E7">
        <w:rPr>
          <w:rFonts w:ascii="Times New Roman" w:hAnsi="Times New Roman" w:cs="Times New Roman"/>
          <w:noProof/>
          <w:sz w:val="20"/>
          <w:szCs w:val="20"/>
        </w:rPr>
        <w:t xml:space="preserve"> </w:t>
      </w:r>
      <w:r w:rsidR="00A030E7" w:rsidRPr="00CE59A4">
        <w:rPr>
          <w:rFonts w:ascii="Times New Roman" w:hAnsi="Times New Roman" w:cs="Times New Roman"/>
          <w:noProof/>
          <w:sz w:val="20"/>
          <w:szCs w:val="20"/>
        </w:rPr>
        <w:t>_____</w:t>
      </w:r>
      <w:r w:rsidR="00A030E7">
        <w:rPr>
          <w:rFonts w:ascii="Times New Roman" w:hAnsi="Times New Roman" w:cs="Times New Roman"/>
          <w:noProof/>
          <w:sz w:val="20"/>
          <w:szCs w:val="20"/>
        </w:rPr>
        <w:t>___</w:t>
      </w:r>
      <w:r w:rsidR="00A030E7" w:rsidRPr="00CE59A4">
        <w:rPr>
          <w:rFonts w:ascii="Times New Roman" w:hAnsi="Times New Roman" w:cs="Times New Roman"/>
          <w:noProof/>
          <w:sz w:val="20"/>
          <w:szCs w:val="20"/>
        </w:rPr>
        <w:t>________ ________г</w:t>
      </w:r>
      <w:r w:rsidR="00A030E7">
        <w:rPr>
          <w:rFonts w:ascii="Times New Roman" w:hAnsi="Times New Roman" w:cs="Times New Roman"/>
          <w:noProof/>
          <w:sz w:val="20"/>
          <w:szCs w:val="20"/>
        </w:rPr>
        <w:t>.</w:t>
      </w:r>
    </w:p>
    <w:p w:rsidR="00A030E7" w:rsidRPr="00A030E7" w:rsidRDefault="00A030E7" w:rsidP="00A030E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F67707" w:rsidRDefault="00F67707" w:rsidP="005A6D27">
      <w:pPr>
        <w:spacing w:after="0" w:line="240" w:lineRule="auto"/>
        <w:jc w:val="both"/>
        <w:rPr>
          <w:rFonts w:ascii="Times New Roman" w:hAnsi="Times New Roman" w:cs="Times New Roman"/>
          <w:b/>
          <w:noProof/>
          <w:sz w:val="20"/>
          <w:szCs w:val="20"/>
        </w:rPr>
      </w:pPr>
    </w:p>
    <w:p w:rsidR="005A6D27" w:rsidRPr="00CE59A4" w:rsidRDefault="005A6D27" w:rsidP="005A6D27">
      <w:pPr>
        <w:spacing w:after="0" w:line="240" w:lineRule="auto"/>
        <w:jc w:val="both"/>
        <w:rPr>
          <w:rFonts w:ascii="Times New Roman" w:hAnsi="Times New Roman" w:cs="Times New Roman"/>
          <w:sz w:val="20"/>
          <w:szCs w:val="20"/>
        </w:rPr>
      </w:pPr>
      <w:r w:rsidRPr="005A6D27">
        <w:rPr>
          <w:rFonts w:ascii="Times New Roman" w:hAnsi="Times New Roman" w:cs="Times New Roman"/>
          <w:b/>
          <w:noProof/>
          <w:sz w:val="20"/>
          <w:szCs w:val="20"/>
        </w:rPr>
        <w:t>2.</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r w:rsidRPr="00CE59A4">
        <w:rPr>
          <w:rFonts w:ascii="Times New Roman" w:hAnsi="Times New Roman" w:cs="Times New Roman"/>
          <w:sz w:val="20"/>
          <w:szCs w:val="20"/>
        </w:rPr>
        <w:t xml:space="preserve">, </w:t>
      </w:r>
    </w:p>
    <w:p w:rsidR="005A6D27" w:rsidRPr="00A030E7" w:rsidRDefault="005A6D27" w:rsidP="005A6D27">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(фамилия, имя, отчество)</w:t>
      </w:r>
    </w:p>
    <w:p w:rsidR="005A6D27"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являющийся собственником (далее – </w:t>
      </w:r>
      <w:r w:rsidRPr="00CE59A4">
        <w:rPr>
          <w:rFonts w:ascii="Times New Roman" w:hAnsi="Times New Roman" w:cs="Times New Roman"/>
          <w:b/>
          <w:noProof/>
          <w:sz w:val="20"/>
          <w:szCs w:val="20"/>
        </w:rPr>
        <w:t>Собственник</w:t>
      </w:r>
      <w:r w:rsidRPr="00CE59A4">
        <w:rPr>
          <w:rFonts w:ascii="Times New Roman" w:hAnsi="Times New Roman" w:cs="Times New Roman"/>
          <w:noProof/>
          <w:sz w:val="20"/>
          <w:szCs w:val="20"/>
        </w:rPr>
        <w:t>) жилого помещения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 xml:space="preserve">(далее – </w:t>
      </w:r>
      <w:r w:rsidRPr="00CE59A4">
        <w:rPr>
          <w:rFonts w:ascii="Times New Roman" w:hAnsi="Times New Roman" w:cs="Times New Roman"/>
          <w:b/>
          <w:noProof/>
          <w:sz w:val="20"/>
          <w:szCs w:val="20"/>
        </w:rPr>
        <w:t>Помещение</w:t>
      </w:r>
      <w:r w:rsidRPr="00CE59A4">
        <w:rPr>
          <w:rFonts w:ascii="Times New Roman" w:hAnsi="Times New Roman" w:cs="Times New Roman"/>
          <w:noProof/>
          <w:sz w:val="20"/>
          <w:szCs w:val="20"/>
        </w:rPr>
        <w:t>/я) общей площадью___</w:t>
      </w:r>
      <w:r>
        <w:rPr>
          <w:rFonts w:ascii="Times New Roman" w:hAnsi="Times New Roman" w:cs="Times New Roman"/>
          <w:noProof/>
          <w:sz w:val="20"/>
          <w:szCs w:val="20"/>
        </w:rPr>
        <w:t>__</w:t>
      </w:r>
      <w:r w:rsidRPr="00CE59A4">
        <w:rPr>
          <w:rFonts w:ascii="Times New Roman" w:hAnsi="Times New Roman" w:cs="Times New Roman"/>
          <w:noProof/>
          <w:sz w:val="20"/>
          <w:szCs w:val="20"/>
        </w:rPr>
        <w:t xml:space="preserve">_м² в многоквартирном доме по адресу: </w:t>
      </w:r>
    </w:p>
    <w:p w:rsidR="005A6D27" w:rsidRPr="00CE59A4"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b/>
          <w:noProof/>
          <w:sz w:val="20"/>
          <w:szCs w:val="20"/>
        </w:rPr>
        <w:t>г.Иркутск</w:t>
      </w:r>
      <w:r w:rsidRPr="00CE59A4">
        <w:rPr>
          <w:rFonts w:ascii="Times New Roman" w:hAnsi="Times New Roman" w:cs="Times New Roman"/>
          <w:noProof/>
          <w:sz w:val="20"/>
          <w:szCs w:val="20"/>
        </w:rPr>
        <w:t xml:space="preserve">, </w:t>
      </w:r>
      <w:r w:rsidRPr="00CE59A4">
        <w:rPr>
          <w:rFonts w:ascii="Times New Roman" w:hAnsi="Times New Roman" w:cs="Times New Roman"/>
          <w:b/>
          <w:noProof/>
          <w:sz w:val="20"/>
          <w:szCs w:val="20"/>
        </w:rPr>
        <w:t>ул./пер</w:t>
      </w:r>
      <w:r w:rsidRPr="00CE59A4">
        <w:rPr>
          <w:rFonts w:ascii="Times New Roman" w:hAnsi="Times New Roman" w:cs="Times New Roman"/>
          <w:noProof/>
          <w:sz w:val="20"/>
          <w:szCs w:val="20"/>
        </w:rPr>
        <w:t xml:space="preserve">. _______________________________, д. _________ (далее – </w:t>
      </w:r>
      <w:r w:rsidRPr="00CE59A4">
        <w:rPr>
          <w:rFonts w:ascii="Times New Roman" w:hAnsi="Times New Roman" w:cs="Times New Roman"/>
          <w:b/>
          <w:noProof/>
          <w:sz w:val="20"/>
          <w:szCs w:val="20"/>
        </w:rPr>
        <w:t>Дом</w:t>
      </w:r>
      <w:r w:rsidRPr="00CE59A4">
        <w:rPr>
          <w:rFonts w:ascii="Times New Roman" w:hAnsi="Times New Roman" w:cs="Times New Roman"/>
          <w:noProof/>
          <w:sz w:val="20"/>
          <w:szCs w:val="20"/>
        </w:rPr>
        <w:t xml:space="preserve">), </w:t>
      </w:r>
    </w:p>
    <w:p w:rsidR="005A6D27" w:rsidRPr="00CE59A4"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на основании </w:t>
      </w:r>
      <w:r w:rsidR="00E40108">
        <w:rPr>
          <w:rFonts w:ascii="Times New Roman" w:hAnsi="Times New Roman" w:cs="Times New Roman"/>
          <w:b/>
          <w:noProof/>
          <w:sz w:val="20"/>
          <w:szCs w:val="20"/>
        </w:rPr>
        <w:t>__________________________________________________</w:t>
      </w:r>
      <w:r w:rsidRPr="00CE59A4">
        <w:rPr>
          <w:rFonts w:ascii="Times New Roman" w:hAnsi="Times New Roman" w:cs="Times New Roman"/>
          <w:noProof/>
          <w:sz w:val="20"/>
          <w:szCs w:val="20"/>
        </w:rPr>
        <w:t xml:space="preserve"> серия ______</w:t>
      </w:r>
      <w:r>
        <w:rPr>
          <w:rFonts w:ascii="Times New Roman" w:hAnsi="Times New Roman" w:cs="Times New Roman"/>
          <w:noProof/>
          <w:sz w:val="20"/>
          <w:szCs w:val="20"/>
        </w:rPr>
        <w:t>__</w:t>
      </w:r>
      <w:r w:rsidRPr="00CE59A4">
        <w:rPr>
          <w:rFonts w:ascii="Times New Roman" w:hAnsi="Times New Roman" w:cs="Times New Roman"/>
          <w:noProof/>
          <w:sz w:val="20"/>
          <w:szCs w:val="20"/>
        </w:rPr>
        <w:t>___ № _</w:t>
      </w:r>
      <w:r>
        <w:rPr>
          <w:rFonts w:ascii="Times New Roman" w:hAnsi="Times New Roman" w:cs="Times New Roman"/>
          <w:noProof/>
          <w:sz w:val="20"/>
          <w:szCs w:val="20"/>
        </w:rPr>
        <w:t>________</w:t>
      </w:r>
      <w:r w:rsidRPr="00CE59A4">
        <w:rPr>
          <w:rFonts w:ascii="Times New Roman" w:hAnsi="Times New Roman" w:cs="Times New Roman"/>
          <w:noProof/>
          <w:sz w:val="20"/>
          <w:szCs w:val="20"/>
        </w:rPr>
        <w:t>_________</w:t>
      </w:r>
    </w:p>
    <w:p w:rsidR="005A6D27" w:rsidRPr="00CE59A4" w:rsidRDefault="005A6D27" w:rsidP="005A6D27">
      <w:pPr>
        <w:spacing w:after="0" w:line="240" w:lineRule="auto"/>
        <w:rPr>
          <w:rFonts w:ascii="Times New Roman" w:hAnsi="Times New Roman" w:cs="Times New Roman"/>
          <w:noProof/>
          <w:sz w:val="20"/>
          <w:szCs w:val="20"/>
        </w:rPr>
      </w:pPr>
      <w:r w:rsidRPr="00CE59A4">
        <w:rPr>
          <w:rFonts w:ascii="Times New Roman" w:hAnsi="Times New Roman" w:cs="Times New Roman"/>
          <w:noProof/>
          <w:sz w:val="20"/>
          <w:szCs w:val="20"/>
        </w:rPr>
        <w:t xml:space="preserve">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5A6D27" w:rsidRPr="00A030E7" w:rsidRDefault="005A6D27" w:rsidP="005A6D2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5A6D27" w:rsidRPr="00CE59A4" w:rsidRDefault="005A6D27" w:rsidP="005A6D27">
      <w:pPr>
        <w:spacing w:after="0" w:line="240" w:lineRule="auto"/>
        <w:rPr>
          <w:rFonts w:ascii="Times New Roman" w:hAnsi="Times New Roman" w:cs="Times New Roman"/>
          <w:noProof/>
          <w:sz w:val="20"/>
          <w:szCs w:val="20"/>
        </w:rPr>
      </w:pPr>
      <w:r w:rsidRPr="00CE59A4">
        <w:rPr>
          <w:rFonts w:ascii="Times New Roman" w:hAnsi="Times New Roman" w:cs="Times New Roman"/>
          <w:b/>
          <w:noProof/>
          <w:sz w:val="20"/>
          <w:szCs w:val="20"/>
        </w:rPr>
        <w:t>Документ, удостоверяющий личность:</w:t>
      </w:r>
      <w:r w:rsidRPr="00CE59A4">
        <w:rPr>
          <w:rFonts w:ascii="Times New Roman" w:hAnsi="Times New Roman" w:cs="Times New Roman"/>
          <w:noProof/>
          <w:sz w:val="20"/>
          <w:szCs w:val="20"/>
        </w:rPr>
        <w:t xml:space="preserve"> вид________________</w:t>
      </w:r>
      <w:r>
        <w:rPr>
          <w:rFonts w:ascii="Times New Roman" w:hAnsi="Times New Roman" w:cs="Times New Roman"/>
          <w:noProof/>
          <w:sz w:val="20"/>
          <w:szCs w:val="20"/>
        </w:rPr>
        <w:t>___</w:t>
      </w:r>
      <w:r w:rsidRPr="00CE59A4">
        <w:rPr>
          <w:rFonts w:ascii="Times New Roman" w:hAnsi="Times New Roman" w:cs="Times New Roman"/>
          <w:noProof/>
          <w:sz w:val="20"/>
          <w:szCs w:val="20"/>
        </w:rPr>
        <w:t xml:space="preserve">серия __________ № __________________, 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___________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5A6D27" w:rsidRPr="00A030E7" w:rsidRDefault="005A6D27" w:rsidP="005A6D2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F67707" w:rsidRDefault="00F67707" w:rsidP="005A6D27">
      <w:pPr>
        <w:spacing w:after="0" w:line="240" w:lineRule="auto"/>
        <w:jc w:val="both"/>
        <w:rPr>
          <w:rFonts w:ascii="Times New Roman" w:hAnsi="Times New Roman" w:cs="Times New Roman"/>
          <w:b/>
          <w:noProof/>
          <w:sz w:val="20"/>
          <w:szCs w:val="20"/>
        </w:rPr>
      </w:pPr>
    </w:p>
    <w:p w:rsidR="005A6D27" w:rsidRPr="00CE59A4" w:rsidRDefault="005A6D27" w:rsidP="005A6D27">
      <w:pPr>
        <w:spacing w:after="0" w:line="240" w:lineRule="auto"/>
        <w:jc w:val="both"/>
        <w:rPr>
          <w:rFonts w:ascii="Times New Roman" w:hAnsi="Times New Roman" w:cs="Times New Roman"/>
          <w:sz w:val="20"/>
          <w:szCs w:val="20"/>
        </w:rPr>
      </w:pPr>
      <w:r w:rsidRPr="005A6D27">
        <w:rPr>
          <w:rFonts w:ascii="Times New Roman" w:hAnsi="Times New Roman" w:cs="Times New Roman"/>
          <w:b/>
          <w:noProof/>
          <w:sz w:val="20"/>
          <w:szCs w:val="20"/>
        </w:rPr>
        <w:t>3.</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r w:rsidRPr="00CE59A4">
        <w:rPr>
          <w:rFonts w:ascii="Times New Roman" w:hAnsi="Times New Roman" w:cs="Times New Roman"/>
          <w:sz w:val="20"/>
          <w:szCs w:val="20"/>
        </w:rPr>
        <w:t xml:space="preserve">, </w:t>
      </w:r>
    </w:p>
    <w:p w:rsidR="005A6D27" w:rsidRPr="00A030E7" w:rsidRDefault="005A6D27" w:rsidP="005A6D27">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(фамилия, имя, отчество)</w:t>
      </w:r>
    </w:p>
    <w:p w:rsidR="005A6D27"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являющийся собственником (далее – </w:t>
      </w:r>
      <w:r w:rsidRPr="00CE59A4">
        <w:rPr>
          <w:rFonts w:ascii="Times New Roman" w:hAnsi="Times New Roman" w:cs="Times New Roman"/>
          <w:b/>
          <w:noProof/>
          <w:sz w:val="20"/>
          <w:szCs w:val="20"/>
        </w:rPr>
        <w:t>Собственник</w:t>
      </w:r>
      <w:r w:rsidRPr="00CE59A4">
        <w:rPr>
          <w:rFonts w:ascii="Times New Roman" w:hAnsi="Times New Roman" w:cs="Times New Roman"/>
          <w:noProof/>
          <w:sz w:val="20"/>
          <w:szCs w:val="20"/>
        </w:rPr>
        <w:t>) жилого помещения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 xml:space="preserve">(далее – </w:t>
      </w:r>
      <w:r w:rsidRPr="00CE59A4">
        <w:rPr>
          <w:rFonts w:ascii="Times New Roman" w:hAnsi="Times New Roman" w:cs="Times New Roman"/>
          <w:b/>
          <w:noProof/>
          <w:sz w:val="20"/>
          <w:szCs w:val="20"/>
        </w:rPr>
        <w:t>Помещение</w:t>
      </w:r>
      <w:r w:rsidRPr="00CE59A4">
        <w:rPr>
          <w:rFonts w:ascii="Times New Roman" w:hAnsi="Times New Roman" w:cs="Times New Roman"/>
          <w:noProof/>
          <w:sz w:val="20"/>
          <w:szCs w:val="20"/>
        </w:rPr>
        <w:t>/я) общей площадью___</w:t>
      </w:r>
      <w:r>
        <w:rPr>
          <w:rFonts w:ascii="Times New Roman" w:hAnsi="Times New Roman" w:cs="Times New Roman"/>
          <w:noProof/>
          <w:sz w:val="20"/>
          <w:szCs w:val="20"/>
        </w:rPr>
        <w:t>__</w:t>
      </w:r>
      <w:r w:rsidRPr="00CE59A4">
        <w:rPr>
          <w:rFonts w:ascii="Times New Roman" w:hAnsi="Times New Roman" w:cs="Times New Roman"/>
          <w:noProof/>
          <w:sz w:val="20"/>
          <w:szCs w:val="20"/>
        </w:rPr>
        <w:t xml:space="preserve">_м² в многоквартирном доме по адресу: </w:t>
      </w:r>
    </w:p>
    <w:p w:rsidR="005A6D27" w:rsidRPr="00CE59A4"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b/>
          <w:noProof/>
          <w:sz w:val="20"/>
          <w:szCs w:val="20"/>
        </w:rPr>
        <w:t>г.Иркутск</w:t>
      </w:r>
      <w:r w:rsidRPr="00CE59A4">
        <w:rPr>
          <w:rFonts w:ascii="Times New Roman" w:hAnsi="Times New Roman" w:cs="Times New Roman"/>
          <w:noProof/>
          <w:sz w:val="20"/>
          <w:szCs w:val="20"/>
        </w:rPr>
        <w:t xml:space="preserve">, </w:t>
      </w:r>
      <w:r w:rsidRPr="00CE59A4">
        <w:rPr>
          <w:rFonts w:ascii="Times New Roman" w:hAnsi="Times New Roman" w:cs="Times New Roman"/>
          <w:b/>
          <w:noProof/>
          <w:sz w:val="20"/>
          <w:szCs w:val="20"/>
        </w:rPr>
        <w:t>ул./пер</w:t>
      </w:r>
      <w:r w:rsidRPr="00CE59A4">
        <w:rPr>
          <w:rFonts w:ascii="Times New Roman" w:hAnsi="Times New Roman" w:cs="Times New Roman"/>
          <w:noProof/>
          <w:sz w:val="20"/>
          <w:szCs w:val="20"/>
        </w:rPr>
        <w:t xml:space="preserve">. _______________________________, д. _________ (далее – </w:t>
      </w:r>
      <w:r w:rsidRPr="00CE59A4">
        <w:rPr>
          <w:rFonts w:ascii="Times New Roman" w:hAnsi="Times New Roman" w:cs="Times New Roman"/>
          <w:b/>
          <w:noProof/>
          <w:sz w:val="20"/>
          <w:szCs w:val="20"/>
        </w:rPr>
        <w:t>Дом</w:t>
      </w:r>
      <w:r w:rsidRPr="00CE59A4">
        <w:rPr>
          <w:rFonts w:ascii="Times New Roman" w:hAnsi="Times New Roman" w:cs="Times New Roman"/>
          <w:noProof/>
          <w:sz w:val="20"/>
          <w:szCs w:val="20"/>
        </w:rPr>
        <w:t xml:space="preserve">), </w:t>
      </w:r>
    </w:p>
    <w:p w:rsidR="005A6D27" w:rsidRPr="00CE59A4" w:rsidRDefault="005A6D27" w:rsidP="005A6D27">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на основании </w:t>
      </w:r>
      <w:r w:rsidR="00E40108">
        <w:rPr>
          <w:rFonts w:ascii="Times New Roman" w:hAnsi="Times New Roman" w:cs="Times New Roman"/>
          <w:b/>
          <w:noProof/>
          <w:sz w:val="20"/>
          <w:szCs w:val="20"/>
        </w:rPr>
        <w:t>_________________________________________________</w:t>
      </w:r>
      <w:r w:rsidRPr="00CE59A4">
        <w:rPr>
          <w:rFonts w:ascii="Times New Roman" w:hAnsi="Times New Roman" w:cs="Times New Roman"/>
          <w:noProof/>
          <w:sz w:val="20"/>
          <w:szCs w:val="20"/>
        </w:rPr>
        <w:t>: серия ______</w:t>
      </w:r>
      <w:r>
        <w:rPr>
          <w:rFonts w:ascii="Times New Roman" w:hAnsi="Times New Roman" w:cs="Times New Roman"/>
          <w:noProof/>
          <w:sz w:val="20"/>
          <w:szCs w:val="20"/>
        </w:rPr>
        <w:t>__</w:t>
      </w:r>
      <w:r w:rsidRPr="00CE59A4">
        <w:rPr>
          <w:rFonts w:ascii="Times New Roman" w:hAnsi="Times New Roman" w:cs="Times New Roman"/>
          <w:noProof/>
          <w:sz w:val="20"/>
          <w:szCs w:val="20"/>
        </w:rPr>
        <w:t>___ № _</w:t>
      </w:r>
      <w:r>
        <w:rPr>
          <w:rFonts w:ascii="Times New Roman" w:hAnsi="Times New Roman" w:cs="Times New Roman"/>
          <w:noProof/>
          <w:sz w:val="20"/>
          <w:szCs w:val="20"/>
        </w:rPr>
        <w:t>________</w:t>
      </w:r>
      <w:r w:rsidRPr="00CE59A4">
        <w:rPr>
          <w:rFonts w:ascii="Times New Roman" w:hAnsi="Times New Roman" w:cs="Times New Roman"/>
          <w:noProof/>
          <w:sz w:val="20"/>
          <w:szCs w:val="20"/>
        </w:rPr>
        <w:t>_________</w:t>
      </w:r>
    </w:p>
    <w:p w:rsidR="005A6D27" w:rsidRPr="00CE59A4" w:rsidRDefault="005A6D27" w:rsidP="005A6D27">
      <w:pPr>
        <w:spacing w:after="0" w:line="240" w:lineRule="auto"/>
        <w:rPr>
          <w:rFonts w:ascii="Times New Roman" w:hAnsi="Times New Roman" w:cs="Times New Roman"/>
          <w:noProof/>
          <w:sz w:val="20"/>
          <w:szCs w:val="20"/>
        </w:rPr>
      </w:pPr>
      <w:r w:rsidRPr="00CE59A4">
        <w:rPr>
          <w:rFonts w:ascii="Times New Roman" w:hAnsi="Times New Roman" w:cs="Times New Roman"/>
          <w:noProof/>
          <w:sz w:val="20"/>
          <w:szCs w:val="20"/>
        </w:rPr>
        <w:t xml:space="preserve">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5A6D27" w:rsidRPr="00A030E7" w:rsidRDefault="005A6D27" w:rsidP="005A6D2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5A6D27" w:rsidRPr="00CE59A4" w:rsidRDefault="005A6D27" w:rsidP="005A6D27">
      <w:pPr>
        <w:spacing w:after="0" w:line="240" w:lineRule="auto"/>
        <w:rPr>
          <w:rFonts w:ascii="Times New Roman" w:hAnsi="Times New Roman" w:cs="Times New Roman"/>
          <w:noProof/>
          <w:sz w:val="20"/>
          <w:szCs w:val="20"/>
        </w:rPr>
      </w:pPr>
      <w:r w:rsidRPr="00CE59A4">
        <w:rPr>
          <w:rFonts w:ascii="Times New Roman" w:hAnsi="Times New Roman" w:cs="Times New Roman"/>
          <w:b/>
          <w:noProof/>
          <w:sz w:val="20"/>
          <w:szCs w:val="20"/>
        </w:rPr>
        <w:t>Документ, удостоверяющий личность:</w:t>
      </w:r>
      <w:r w:rsidRPr="00CE59A4">
        <w:rPr>
          <w:rFonts w:ascii="Times New Roman" w:hAnsi="Times New Roman" w:cs="Times New Roman"/>
          <w:noProof/>
          <w:sz w:val="20"/>
          <w:szCs w:val="20"/>
        </w:rPr>
        <w:t xml:space="preserve"> вид________________</w:t>
      </w:r>
      <w:r>
        <w:rPr>
          <w:rFonts w:ascii="Times New Roman" w:hAnsi="Times New Roman" w:cs="Times New Roman"/>
          <w:noProof/>
          <w:sz w:val="20"/>
          <w:szCs w:val="20"/>
        </w:rPr>
        <w:t>___</w:t>
      </w:r>
      <w:r w:rsidRPr="00CE59A4">
        <w:rPr>
          <w:rFonts w:ascii="Times New Roman" w:hAnsi="Times New Roman" w:cs="Times New Roman"/>
          <w:noProof/>
          <w:sz w:val="20"/>
          <w:szCs w:val="20"/>
        </w:rPr>
        <w:t xml:space="preserve">серия __________ № __________________, 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___________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5A6D27" w:rsidRPr="00A030E7" w:rsidRDefault="005A6D27" w:rsidP="005A6D2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132AFF" w:rsidRDefault="00132AFF" w:rsidP="00132AFF">
      <w:pPr>
        <w:spacing w:after="0" w:line="240" w:lineRule="auto"/>
        <w:jc w:val="both"/>
        <w:rPr>
          <w:rFonts w:ascii="Times New Roman" w:hAnsi="Times New Roman" w:cs="Times New Roman"/>
          <w:b/>
          <w:noProof/>
          <w:sz w:val="20"/>
          <w:szCs w:val="20"/>
        </w:rPr>
      </w:pPr>
    </w:p>
    <w:p w:rsidR="00132AFF" w:rsidRPr="00CE59A4" w:rsidRDefault="00132AFF" w:rsidP="00132AFF">
      <w:pPr>
        <w:spacing w:after="0" w:line="240" w:lineRule="auto"/>
        <w:jc w:val="both"/>
        <w:rPr>
          <w:rFonts w:ascii="Times New Roman" w:hAnsi="Times New Roman" w:cs="Times New Roman"/>
          <w:sz w:val="20"/>
          <w:szCs w:val="20"/>
        </w:rPr>
      </w:pPr>
      <w:r>
        <w:rPr>
          <w:rFonts w:ascii="Times New Roman" w:hAnsi="Times New Roman" w:cs="Times New Roman"/>
          <w:b/>
          <w:noProof/>
          <w:sz w:val="20"/>
          <w:szCs w:val="20"/>
        </w:rPr>
        <w:t>4</w:t>
      </w:r>
      <w:r w:rsidRPr="005A6D27">
        <w:rPr>
          <w:rFonts w:ascii="Times New Roman" w:hAnsi="Times New Roman" w:cs="Times New Roman"/>
          <w:b/>
          <w:noProof/>
          <w:sz w:val="20"/>
          <w:szCs w:val="20"/>
        </w:rPr>
        <w:t>.</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r w:rsidRPr="00CE59A4">
        <w:rPr>
          <w:rFonts w:ascii="Times New Roman" w:hAnsi="Times New Roman" w:cs="Times New Roman"/>
          <w:sz w:val="20"/>
          <w:szCs w:val="20"/>
        </w:rPr>
        <w:t xml:space="preserve">, </w:t>
      </w:r>
    </w:p>
    <w:p w:rsidR="00132AFF" w:rsidRPr="00A030E7" w:rsidRDefault="00132AFF" w:rsidP="00132AFF">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(фамилия, имя, отчество)</w:t>
      </w:r>
    </w:p>
    <w:p w:rsidR="00132AFF" w:rsidRDefault="00132AFF" w:rsidP="00132AFF">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являющийся собственником (далее – </w:t>
      </w:r>
      <w:r w:rsidRPr="00CE59A4">
        <w:rPr>
          <w:rFonts w:ascii="Times New Roman" w:hAnsi="Times New Roman" w:cs="Times New Roman"/>
          <w:b/>
          <w:noProof/>
          <w:sz w:val="20"/>
          <w:szCs w:val="20"/>
        </w:rPr>
        <w:t>Собственник</w:t>
      </w:r>
      <w:r w:rsidRPr="00CE59A4">
        <w:rPr>
          <w:rFonts w:ascii="Times New Roman" w:hAnsi="Times New Roman" w:cs="Times New Roman"/>
          <w:noProof/>
          <w:sz w:val="20"/>
          <w:szCs w:val="20"/>
        </w:rPr>
        <w:t>) жилого помещения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 xml:space="preserve">(далее – </w:t>
      </w:r>
      <w:r w:rsidRPr="00CE59A4">
        <w:rPr>
          <w:rFonts w:ascii="Times New Roman" w:hAnsi="Times New Roman" w:cs="Times New Roman"/>
          <w:b/>
          <w:noProof/>
          <w:sz w:val="20"/>
          <w:szCs w:val="20"/>
        </w:rPr>
        <w:t>Помещение</w:t>
      </w:r>
      <w:r w:rsidRPr="00CE59A4">
        <w:rPr>
          <w:rFonts w:ascii="Times New Roman" w:hAnsi="Times New Roman" w:cs="Times New Roman"/>
          <w:noProof/>
          <w:sz w:val="20"/>
          <w:szCs w:val="20"/>
        </w:rPr>
        <w:t>/я) общей площадью___</w:t>
      </w:r>
      <w:r>
        <w:rPr>
          <w:rFonts w:ascii="Times New Roman" w:hAnsi="Times New Roman" w:cs="Times New Roman"/>
          <w:noProof/>
          <w:sz w:val="20"/>
          <w:szCs w:val="20"/>
        </w:rPr>
        <w:t>__</w:t>
      </w:r>
      <w:r w:rsidRPr="00CE59A4">
        <w:rPr>
          <w:rFonts w:ascii="Times New Roman" w:hAnsi="Times New Roman" w:cs="Times New Roman"/>
          <w:noProof/>
          <w:sz w:val="20"/>
          <w:szCs w:val="20"/>
        </w:rPr>
        <w:t xml:space="preserve">_м² в многоквартирном доме по адресу: </w:t>
      </w:r>
    </w:p>
    <w:p w:rsidR="00132AFF" w:rsidRPr="00CE59A4" w:rsidRDefault="00132AFF" w:rsidP="00132AFF">
      <w:pPr>
        <w:spacing w:after="0" w:line="240" w:lineRule="auto"/>
        <w:jc w:val="both"/>
        <w:rPr>
          <w:rFonts w:ascii="Times New Roman" w:hAnsi="Times New Roman" w:cs="Times New Roman"/>
          <w:noProof/>
          <w:sz w:val="20"/>
          <w:szCs w:val="20"/>
        </w:rPr>
      </w:pPr>
      <w:r w:rsidRPr="00CE59A4">
        <w:rPr>
          <w:rFonts w:ascii="Times New Roman" w:hAnsi="Times New Roman" w:cs="Times New Roman"/>
          <w:b/>
          <w:noProof/>
          <w:sz w:val="20"/>
          <w:szCs w:val="20"/>
        </w:rPr>
        <w:t>г.Иркутск</w:t>
      </w:r>
      <w:r w:rsidRPr="00CE59A4">
        <w:rPr>
          <w:rFonts w:ascii="Times New Roman" w:hAnsi="Times New Roman" w:cs="Times New Roman"/>
          <w:noProof/>
          <w:sz w:val="20"/>
          <w:szCs w:val="20"/>
        </w:rPr>
        <w:t xml:space="preserve">, </w:t>
      </w:r>
      <w:r w:rsidRPr="00CE59A4">
        <w:rPr>
          <w:rFonts w:ascii="Times New Roman" w:hAnsi="Times New Roman" w:cs="Times New Roman"/>
          <w:b/>
          <w:noProof/>
          <w:sz w:val="20"/>
          <w:szCs w:val="20"/>
        </w:rPr>
        <w:t>ул./пер</w:t>
      </w:r>
      <w:r w:rsidRPr="00CE59A4">
        <w:rPr>
          <w:rFonts w:ascii="Times New Roman" w:hAnsi="Times New Roman" w:cs="Times New Roman"/>
          <w:noProof/>
          <w:sz w:val="20"/>
          <w:szCs w:val="20"/>
        </w:rPr>
        <w:t xml:space="preserve">. _______________________________, д. _________ (далее – </w:t>
      </w:r>
      <w:r w:rsidRPr="00CE59A4">
        <w:rPr>
          <w:rFonts w:ascii="Times New Roman" w:hAnsi="Times New Roman" w:cs="Times New Roman"/>
          <w:b/>
          <w:noProof/>
          <w:sz w:val="20"/>
          <w:szCs w:val="20"/>
        </w:rPr>
        <w:t>Дом</w:t>
      </w:r>
      <w:r w:rsidRPr="00CE59A4">
        <w:rPr>
          <w:rFonts w:ascii="Times New Roman" w:hAnsi="Times New Roman" w:cs="Times New Roman"/>
          <w:noProof/>
          <w:sz w:val="20"/>
          <w:szCs w:val="20"/>
        </w:rPr>
        <w:t xml:space="preserve">), </w:t>
      </w:r>
    </w:p>
    <w:p w:rsidR="00132AFF" w:rsidRPr="00CE59A4" w:rsidRDefault="00132AFF" w:rsidP="00132AFF">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 xml:space="preserve">на основании </w:t>
      </w:r>
      <w:r w:rsidR="00E40108">
        <w:rPr>
          <w:rFonts w:ascii="Times New Roman" w:hAnsi="Times New Roman" w:cs="Times New Roman"/>
          <w:b/>
          <w:noProof/>
          <w:sz w:val="20"/>
          <w:szCs w:val="20"/>
        </w:rPr>
        <w:t>__________________________________________________</w:t>
      </w:r>
      <w:r w:rsidRPr="00CE59A4">
        <w:rPr>
          <w:rFonts w:ascii="Times New Roman" w:hAnsi="Times New Roman" w:cs="Times New Roman"/>
          <w:noProof/>
          <w:sz w:val="20"/>
          <w:szCs w:val="20"/>
        </w:rPr>
        <w:t>: серия ______</w:t>
      </w:r>
      <w:r>
        <w:rPr>
          <w:rFonts w:ascii="Times New Roman" w:hAnsi="Times New Roman" w:cs="Times New Roman"/>
          <w:noProof/>
          <w:sz w:val="20"/>
          <w:szCs w:val="20"/>
        </w:rPr>
        <w:t>__</w:t>
      </w:r>
      <w:r w:rsidRPr="00CE59A4">
        <w:rPr>
          <w:rFonts w:ascii="Times New Roman" w:hAnsi="Times New Roman" w:cs="Times New Roman"/>
          <w:noProof/>
          <w:sz w:val="20"/>
          <w:szCs w:val="20"/>
        </w:rPr>
        <w:t>___ № _</w:t>
      </w:r>
      <w:r>
        <w:rPr>
          <w:rFonts w:ascii="Times New Roman" w:hAnsi="Times New Roman" w:cs="Times New Roman"/>
          <w:noProof/>
          <w:sz w:val="20"/>
          <w:szCs w:val="20"/>
        </w:rPr>
        <w:t>________</w:t>
      </w:r>
      <w:r w:rsidRPr="00CE59A4">
        <w:rPr>
          <w:rFonts w:ascii="Times New Roman" w:hAnsi="Times New Roman" w:cs="Times New Roman"/>
          <w:noProof/>
          <w:sz w:val="20"/>
          <w:szCs w:val="20"/>
        </w:rPr>
        <w:t>_________</w:t>
      </w:r>
    </w:p>
    <w:p w:rsidR="00132AFF" w:rsidRPr="00CE59A4" w:rsidRDefault="00132AFF" w:rsidP="00132AFF">
      <w:pPr>
        <w:spacing w:after="0" w:line="240" w:lineRule="auto"/>
        <w:rPr>
          <w:rFonts w:ascii="Times New Roman" w:hAnsi="Times New Roman" w:cs="Times New Roman"/>
          <w:noProof/>
          <w:sz w:val="20"/>
          <w:szCs w:val="20"/>
        </w:rPr>
      </w:pPr>
      <w:r w:rsidRPr="00CE59A4">
        <w:rPr>
          <w:rFonts w:ascii="Times New Roman" w:hAnsi="Times New Roman" w:cs="Times New Roman"/>
          <w:noProof/>
          <w:sz w:val="20"/>
          <w:szCs w:val="20"/>
        </w:rPr>
        <w:t xml:space="preserve">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132AFF" w:rsidRPr="00A030E7" w:rsidRDefault="00132AFF" w:rsidP="00132AFF">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132AFF" w:rsidRPr="00CE59A4" w:rsidRDefault="00132AFF" w:rsidP="00132AFF">
      <w:pPr>
        <w:spacing w:after="0" w:line="240" w:lineRule="auto"/>
        <w:rPr>
          <w:rFonts w:ascii="Times New Roman" w:hAnsi="Times New Roman" w:cs="Times New Roman"/>
          <w:noProof/>
          <w:sz w:val="20"/>
          <w:szCs w:val="20"/>
        </w:rPr>
      </w:pPr>
      <w:r w:rsidRPr="00CE59A4">
        <w:rPr>
          <w:rFonts w:ascii="Times New Roman" w:hAnsi="Times New Roman" w:cs="Times New Roman"/>
          <w:b/>
          <w:noProof/>
          <w:sz w:val="20"/>
          <w:szCs w:val="20"/>
        </w:rPr>
        <w:t>Документ, удостоверяющий личность:</w:t>
      </w:r>
      <w:r w:rsidRPr="00CE59A4">
        <w:rPr>
          <w:rFonts w:ascii="Times New Roman" w:hAnsi="Times New Roman" w:cs="Times New Roman"/>
          <w:noProof/>
          <w:sz w:val="20"/>
          <w:szCs w:val="20"/>
        </w:rPr>
        <w:t xml:space="preserve"> вид________________</w:t>
      </w:r>
      <w:r>
        <w:rPr>
          <w:rFonts w:ascii="Times New Roman" w:hAnsi="Times New Roman" w:cs="Times New Roman"/>
          <w:noProof/>
          <w:sz w:val="20"/>
          <w:szCs w:val="20"/>
        </w:rPr>
        <w:t>___</w:t>
      </w:r>
      <w:r w:rsidRPr="00CE59A4">
        <w:rPr>
          <w:rFonts w:ascii="Times New Roman" w:hAnsi="Times New Roman" w:cs="Times New Roman"/>
          <w:noProof/>
          <w:sz w:val="20"/>
          <w:szCs w:val="20"/>
        </w:rPr>
        <w:t xml:space="preserve">серия __________ № __________________, выдан  </w:t>
      </w:r>
      <w:r>
        <w:rPr>
          <w:rFonts w:ascii="Times New Roman" w:hAnsi="Times New Roman" w:cs="Times New Roman"/>
          <w:noProof/>
          <w:sz w:val="20"/>
          <w:szCs w:val="20"/>
        </w:rPr>
        <w:t>______________________________________</w:t>
      </w:r>
      <w:r w:rsidRPr="00CE59A4">
        <w:rPr>
          <w:rFonts w:ascii="Times New Roman" w:hAnsi="Times New Roman" w:cs="Times New Roman"/>
          <w:noProof/>
          <w:sz w:val="20"/>
          <w:szCs w:val="20"/>
        </w:rPr>
        <w:t>_____</w:t>
      </w:r>
      <w:r>
        <w:rPr>
          <w:rFonts w:ascii="Times New Roman" w:hAnsi="Times New Roman" w:cs="Times New Roman"/>
          <w:noProof/>
          <w:sz w:val="20"/>
          <w:szCs w:val="20"/>
        </w:rPr>
        <w:t>___________</w:t>
      </w:r>
      <w:r w:rsidRPr="00CE59A4">
        <w:rPr>
          <w:rFonts w:ascii="Times New Roman" w:hAnsi="Times New Roman" w:cs="Times New Roman"/>
          <w:noProof/>
          <w:sz w:val="20"/>
          <w:szCs w:val="20"/>
        </w:rPr>
        <w:t>___,</w:t>
      </w:r>
      <w:r w:rsidRPr="00A030E7">
        <w:rPr>
          <w:rFonts w:ascii="Times New Roman" w:hAnsi="Times New Roman" w:cs="Times New Roman"/>
          <w:noProof/>
          <w:sz w:val="20"/>
          <w:szCs w:val="20"/>
        </w:rPr>
        <w:t xml:space="preserve"> </w:t>
      </w:r>
      <w:r>
        <w:rPr>
          <w:rFonts w:ascii="Times New Roman" w:hAnsi="Times New Roman" w:cs="Times New Roman"/>
          <w:noProof/>
          <w:sz w:val="20"/>
          <w:szCs w:val="20"/>
        </w:rPr>
        <w:t>д</w:t>
      </w:r>
      <w:r w:rsidRPr="00CE59A4">
        <w:rPr>
          <w:rFonts w:ascii="Times New Roman" w:hAnsi="Times New Roman" w:cs="Times New Roman"/>
          <w:noProof/>
          <w:sz w:val="20"/>
          <w:szCs w:val="20"/>
        </w:rPr>
        <w:t>ата выдачи _____</w:t>
      </w:r>
      <w:r>
        <w:rPr>
          <w:rFonts w:ascii="Times New Roman" w:hAnsi="Times New Roman" w:cs="Times New Roman"/>
          <w:noProof/>
          <w:sz w:val="20"/>
          <w:szCs w:val="20"/>
        </w:rPr>
        <w:t xml:space="preserve"> </w:t>
      </w:r>
      <w:r w:rsidRPr="00CE59A4">
        <w:rPr>
          <w:rFonts w:ascii="Times New Roman" w:hAnsi="Times New Roman" w:cs="Times New Roman"/>
          <w:noProof/>
          <w:sz w:val="20"/>
          <w:szCs w:val="20"/>
        </w:rPr>
        <w:t>_____</w:t>
      </w:r>
      <w:r>
        <w:rPr>
          <w:rFonts w:ascii="Times New Roman" w:hAnsi="Times New Roman" w:cs="Times New Roman"/>
          <w:noProof/>
          <w:sz w:val="20"/>
          <w:szCs w:val="20"/>
        </w:rPr>
        <w:t>___</w:t>
      </w:r>
      <w:r w:rsidRPr="00CE59A4">
        <w:rPr>
          <w:rFonts w:ascii="Times New Roman" w:hAnsi="Times New Roman" w:cs="Times New Roman"/>
          <w:noProof/>
          <w:sz w:val="20"/>
          <w:szCs w:val="20"/>
        </w:rPr>
        <w:t>________ ________г</w:t>
      </w:r>
      <w:r>
        <w:rPr>
          <w:rFonts w:ascii="Times New Roman" w:hAnsi="Times New Roman" w:cs="Times New Roman"/>
          <w:noProof/>
          <w:sz w:val="20"/>
          <w:szCs w:val="20"/>
        </w:rPr>
        <w:t>.</w:t>
      </w:r>
    </w:p>
    <w:p w:rsidR="005A6D27" w:rsidRPr="00A030E7" w:rsidRDefault="005A6D27" w:rsidP="005A6D27">
      <w:pPr>
        <w:spacing w:after="0" w:line="240" w:lineRule="auto"/>
        <w:jc w:val="both"/>
        <w:rPr>
          <w:rFonts w:ascii="Times New Roman" w:hAnsi="Times New Roman" w:cs="Times New Roman"/>
          <w:noProof/>
          <w:sz w:val="12"/>
          <w:szCs w:val="12"/>
        </w:rPr>
      </w:pPr>
      <w:r>
        <w:rPr>
          <w:rFonts w:ascii="Times New Roman" w:hAnsi="Times New Roman" w:cs="Times New Roman"/>
          <w:noProof/>
          <w:sz w:val="12"/>
          <w:szCs w:val="12"/>
        </w:rPr>
        <w:t xml:space="preserve">                                                                 </w:t>
      </w:r>
      <w:r w:rsidRPr="00A030E7">
        <w:rPr>
          <w:rFonts w:ascii="Times New Roman" w:hAnsi="Times New Roman" w:cs="Times New Roman"/>
          <w:noProof/>
          <w:sz w:val="12"/>
          <w:szCs w:val="12"/>
        </w:rPr>
        <w:t>(наименование органа, учреждения)</w:t>
      </w:r>
    </w:p>
    <w:p w:rsidR="00132AFF" w:rsidRDefault="00132AFF" w:rsidP="00F67707">
      <w:pPr>
        <w:spacing w:after="0" w:line="240" w:lineRule="auto"/>
        <w:jc w:val="both"/>
        <w:rPr>
          <w:rFonts w:ascii="Times New Roman" w:hAnsi="Times New Roman" w:cs="Times New Roman"/>
          <w:noProof/>
          <w:sz w:val="20"/>
          <w:szCs w:val="20"/>
        </w:rPr>
      </w:pPr>
    </w:p>
    <w:p w:rsidR="00E60830" w:rsidRDefault="00E00196" w:rsidP="00F67707">
      <w:pPr>
        <w:spacing w:after="0" w:line="240" w:lineRule="auto"/>
        <w:jc w:val="both"/>
        <w:rPr>
          <w:rFonts w:ascii="Times New Roman" w:hAnsi="Times New Roman" w:cs="Times New Roman"/>
          <w:noProof/>
          <w:sz w:val="20"/>
          <w:szCs w:val="20"/>
        </w:rPr>
      </w:pPr>
      <w:r w:rsidRPr="00CE59A4">
        <w:rPr>
          <w:rFonts w:ascii="Times New Roman" w:hAnsi="Times New Roman" w:cs="Times New Roman"/>
          <w:noProof/>
          <w:sz w:val="20"/>
          <w:szCs w:val="20"/>
        </w:rPr>
        <w:t>в дальнейшем именуемые совместно «</w:t>
      </w:r>
      <w:r w:rsidRPr="00A030E7">
        <w:rPr>
          <w:rFonts w:ascii="Times New Roman" w:hAnsi="Times New Roman" w:cs="Times New Roman"/>
          <w:b/>
          <w:noProof/>
          <w:sz w:val="20"/>
          <w:szCs w:val="20"/>
        </w:rPr>
        <w:t>Стороны</w:t>
      </w:r>
      <w:r w:rsidRPr="00CE59A4">
        <w:rPr>
          <w:rFonts w:ascii="Times New Roman" w:hAnsi="Times New Roman" w:cs="Times New Roman"/>
          <w:noProof/>
          <w:sz w:val="20"/>
          <w:szCs w:val="20"/>
        </w:rPr>
        <w:t>»,</w:t>
      </w:r>
      <w:bookmarkStart w:id="0" w:name="sub_1"/>
      <w:r w:rsidR="00F67707">
        <w:rPr>
          <w:rFonts w:ascii="Times New Roman" w:hAnsi="Times New Roman" w:cs="Times New Roman"/>
          <w:noProof/>
          <w:sz w:val="20"/>
          <w:szCs w:val="20"/>
        </w:rPr>
        <w:t xml:space="preserve"> </w:t>
      </w:r>
      <w:r w:rsidR="00F67707" w:rsidRPr="00F67707">
        <w:rPr>
          <w:rFonts w:ascii="Times New Roman" w:hAnsi="Times New Roman" w:cs="Times New Roman"/>
          <w:noProof/>
          <w:sz w:val="20"/>
          <w:szCs w:val="20"/>
        </w:rPr>
        <w:t>заключили настоящий договор о нижеследующем</w:t>
      </w:r>
      <w:r w:rsidR="00F67707">
        <w:rPr>
          <w:rFonts w:ascii="Times New Roman" w:hAnsi="Times New Roman" w:cs="Times New Roman"/>
          <w:noProof/>
          <w:sz w:val="20"/>
          <w:szCs w:val="20"/>
        </w:rPr>
        <w:t>:</w:t>
      </w:r>
    </w:p>
    <w:p w:rsidR="00370AAC" w:rsidRPr="00DE4FB7" w:rsidRDefault="00370AAC" w:rsidP="00F67707">
      <w:pPr>
        <w:spacing w:after="0" w:line="240" w:lineRule="auto"/>
        <w:jc w:val="both"/>
        <w:rPr>
          <w:rStyle w:val="a5"/>
          <w:rFonts w:ascii="Times New Roman" w:hAnsi="Times New Roman" w:cs="Times New Roman"/>
          <w:b w:val="0"/>
          <w:bCs w:val="0"/>
          <w:noProof/>
          <w:color w:val="auto"/>
          <w:sz w:val="20"/>
          <w:szCs w:val="20"/>
        </w:rPr>
      </w:pPr>
    </w:p>
    <w:p w:rsidR="00D4674F" w:rsidRPr="005A6D27" w:rsidRDefault="00D4674F" w:rsidP="00B524B3">
      <w:pPr>
        <w:pStyle w:val="a6"/>
        <w:tabs>
          <w:tab w:val="left" w:pos="9720"/>
        </w:tabs>
        <w:ind w:firstLine="851"/>
        <w:jc w:val="center"/>
        <w:rPr>
          <w:rFonts w:ascii="Times New Roman" w:hAnsi="Times New Roman" w:cs="Times New Roman"/>
        </w:rPr>
      </w:pPr>
      <w:r w:rsidRPr="005A6D27">
        <w:rPr>
          <w:rStyle w:val="a5"/>
          <w:rFonts w:ascii="Times New Roman" w:hAnsi="Times New Roman" w:cs="Times New Roman"/>
          <w:noProof/>
          <w:color w:val="auto"/>
        </w:rPr>
        <w:t xml:space="preserve">1. </w:t>
      </w:r>
      <w:r w:rsidRPr="00E60830">
        <w:rPr>
          <w:rStyle w:val="a5"/>
          <w:rFonts w:ascii="Times New Roman" w:hAnsi="Times New Roman" w:cs="Times New Roman"/>
          <w:caps/>
          <w:noProof/>
          <w:color w:val="auto"/>
        </w:rPr>
        <w:t>Общие положения</w:t>
      </w:r>
    </w:p>
    <w:p w:rsidR="00D4674F" w:rsidRPr="005A6D27" w:rsidRDefault="00D4674F" w:rsidP="00B524B3">
      <w:pPr>
        <w:pStyle w:val="a6"/>
        <w:ind w:firstLine="851"/>
        <w:rPr>
          <w:rFonts w:ascii="Times New Roman" w:hAnsi="Times New Roman" w:cs="Times New Roman"/>
          <w:noProof/>
        </w:rPr>
      </w:pPr>
      <w:bookmarkStart w:id="1" w:name="sub_11"/>
      <w:bookmarkEnd w:id="0"/>
      <w:r w:rsidRPr="005A6D27">
        <w:rPr>
          <w:rFonts w:ascii="Times New Roman" w:hAnsi="Times New Roman" w:cs="Times New Roman"/>
          <w:noProof/>
        </w:rPr>
        <w:t xml:space="preserve">1.1. Настоящий Договор заключен на </w:t>
      </w:r>
      <w:r w:rsidR="00E40108" w:rsidRPr="005A6D27">
        <w:rPr>
          <w:rFonts w:ascii="Times New Roman" w:hAnsi="Times New Roman" w:cs="Times New Roman"/>
          <w:noProof/>
        </w:rPr>
        <w:t>основании</w:t>
      </w:r>
      <w:r w:rsidR="00E40108" w:rsidRPr="005A6D27">
        <w:rPr>
          <w:rFonts w:ascii="Times New Roman" w:hAnsi="Times New Roman" w:cs="Times New Roman"/>
        </w:rPr>
        <w:t xml:space="preserve"> статьи</w:t>
      </w:r>
      <w:r w:rsidRPr="005A6D27">
        <w:rPr>
          <w:rFonts w:ascii="Times New Roman" w:hAnsi="Times New Roman" w:cs="Times New Roman"/>
        </w:rPr>
        <w:t xml:space="preserve"> 162 Жилищного кодекса РФ,  реше</w:t>
      </w:r>
      <w:r w:rsidRPr="005A6D27">
        <w:rPr>
          <w:rFonts w:ascii="Times New Roman" w:hAnsi="Times New Roman" w:cs="Times New Roman"/>
        </w:rPr>
        <w:softHyphen/>
        <w:t xml:space="preserve">ния общего собрания собственников </w:t>
      </w:r>
      <w:r w:rsidRPr="005A6D27">
        <w:rPr>
          <w:rFonts w:ascii="Times New Roman" w:hAnsi="Times New Roman" w:cs="Times New Roman"/>
          <w:noProof/>
        </w:rPr>
        <w:t>помещений в Доме</w:t>
      </w:r>
      <w:r w:rsidRPr="005A6D27">
        <w:rPr>
          <w:rFonts w:ascii="Times New Roman" w:hAnsi="Times New Roman" w:cs="Times New Roman"/>
        </w:rPr>
        <w:t xml:space="preserve"> (далее - Общее собран</w:t>
      </w:r>
      <w:r w:rsidR="00C0431F">
        <w:rPr>
          <w:rFonts w:ascii="Times New Roman" w:hAnsi="Times New Roman" w:cs="Times New Roman"/>
        </w:rPr>
        <w:t>ие) от  «_____» ________</w:t>
      </w:r>
      <w:r w:rsidR="00D06F71">
        <w:rPr>
          <w:rFonts w:ascii="Times New Roman" w:hAnsi="Times New Roman" w:cs="Times New Roman"/>
        </w:rPr>
        <w:t>___</w:t>
      </w:r>
      <w:r w:rsidR="00C0431F">
        <w:rPr>
          <w:rFonts w:ascii="Times New Roman" w:hAnsi="Times New Roman" w:cs="Times New Roman"/>
        </w:rPr>
        <w:t>_____  _________</w:t>
      </w:r>
      <w:r w:rsidRPr="005A6D27">
        <w:rPr>
          <w:rFonts w:ascii="Times New Roman" w:hAnsi="Times New Roman" w:cs="Times New Roman"/>
        </w:rPr>
        <w:t xml:space="preserve"> г. </w:t>
      </w:r>
    </w:p>
    <w:p w:rsidR="00D4674F" w:rsidRPr="005A6D27" w:rsidRDefault="00D4674F" w:rsidP="00B524B3">
      <w:pPr>
        <w:pStyle w:val="a6"/>
        <w:ind w:firstLine="851"/>
        <w:rPr>
          <w:rFonts w:ascii="Times New Roman" w:hAnsi="Times New Roman" w:cs="Times New Roman"/>
        </w:rPr>
      </w:pPr>
      <w:bookmarkStart w:id="2" w:name="sub_12"/>
      <w:bookmarkEnd w:id="1"/>
      <w:r w:rsidRPr="005A6D27">
        <w:rPr>
          <w:rFonts w:ascii="Times New Roman" w:hAnsi="Times New Roman" w:cs="Times New Roman"/>
          <w:noProof/>
        </w:rPr>
        <w:t xml:space="preserve">1.2. </w:t>
      </w:r>
      <w:r w:rsidRPr="005A6D27">
        <w:rPr>
          <w:rFonts w:ascii="Times New Roman" w:hAnsi="Times New Roman" w:cs="Times New Roman"/>
        </w:rPr>
        <w:t>Условия и текст настоящего Договора определены решением общего собрания собствен</w:t>
      </w:r>
      <w:r w:rsidRPr="005A6D27">
        <w:rPr>
          <w:rFonts w:ascii="Times New Roman" w:hAnsi="Times New Roman" w:cs="Times New Roman"/>
        </w:rPr>
        <w:softHyphen/>
        <w:t xml:space="preserve">ников </w:t>
      </w:r>
      <w:r w:rsidRPr="005A6D27">
        <w:rPr>
          <w:rFonts w:ascii="Times New Roman" w:hAnsi="Times New Roman" w:cs="Times New Roman"/>
          <w:noProof/>
        </w:rPr>
        <w:t>помещений в Доме</w:t>
      </w:r>
      <w:r w:rsidRPr="005A6D27">
        <w:rPr>
          <w:rFonts w:ascii="Times New Roman" w:hAnsi="Times New Roman" w:cs="Times New Roman"/>
        </w:rPr>
        <w:t xml:space="preserve"> и являются одинаковыми для всех Собственников помещений в Доме и Управляющей организации.</w:t>
      </w:r>
    </w:p>
    <w:bookmarkEnd w:id="2"/>
    <w:p w:rsidR="00D4674F" w:rsidRPr="005A6D27" w:rsidRDefault="00D4674F" w:rsidP="00B524B3">
      <w:pPr>
        <w:pStyle w:val="a6"/>
        <w:tabs>
          <w:tab w:val="left" w:pos="9720"/>
        </w:tabs>
        <w:ind w:firstLine="851"/>
        <w:rPr>
          <w:rFonts w:ascii="Times New Roman" w:hAnsi="Times New Roman" w:cs="Times New Roman"/>
          <w:bCs/>
        </w:rPr>
      </w:pPr>
      <w:r w:rsidRPr="005A6D27">
        <w:rPr>
          <w:rFonts w:ascii="Times New Roman" w:hAnsi="Times New Roman" w:cs="Times New Roman"/>
        </w:rPr>
        <w:t xml:space="preserve">1.3. При </w:t>
      </w:r>
      <w:r w:rsidRPr="005A6D27">
        <w:rPr>
          <w:rFonts w:ascii="Times New Roman" w:hAnsi="Times New Roman" w:cs="Times New Roman"/>
          <w:noProof/>
        </w:rPr>
        <w:t>выполнении</w:t>
      </w:r>
      <w:r w:rsidRPr="005A6D27">
        <w:rPr>
          <w:rFonts w:ascii="Times New Roman" w:hAnsi="Times New Roman" w:cs="Times New Roman"/>
        </w:rPr>
        <w:t xml:space="preserve"> условий настоящего Договора Стороны руководствуются Конститу</w:t>
      </w:r>
      <w:r w:rsidRPr="005A6D27">
        <w:rPr>
          <w:rFonts w:ascii="Times New Roman" w:hAnsi="Times New Roman" w:cs="Times New Roman"/>
        </w:rPr>
        <w:softHyphen/>
        <w:t xml:space="preserve">цией </w:t>
      </w:r>
      <w:r w:rsidRPr="005A6D27">
        <w:rPr>
          <w:rFonts w:ascii="Times New Roman" w:hAnsi="Times New Roman" w:cs="Times New Roman"/>
          <w:noProof/>
        </w:rPr>
        <w:t>Российской Федерации</w:t>
      </w:r>
      <w:r w:rsidRPr="005A6D27">
        <w:rPr>
          <w:rFonts w:ascii="Times New Roman" w:hAnsi="Times New Roman" w:cs="Times New Roman"/>
        </w:rPr>
        <w:t>, Гражданским, Жилищным кодексами Российской Фе</w:t>
      </w:r>
      <w:r w:rsidRPr="005A6D27">
        <w:rPr>
          <w:rFonts w:ascii="Times New Roman" w:hAnsi="Times New Roman" w:cs="Times New Roman"/>
        </w:rPr>
        <w:softHyphen/>
        <w:t xml:space="preserve">дерации, Федеральным законом «О защите прав потребителей», </w:t>
      </w:r>
      <w:r w:rsidRPr="005A6D27">
        <w:rPr>
          <w:rFonts w:ascii="Times New Roman" w:hAnsi="Times New Roman" w:cs="Times New Roman"/>
          <w:noProof/>
        </w:rPr>
        <w:t xml:space="preserve">постановлением Правительства Российской Федерации от 06.05.2011 г. № 354 «О предоставлении </w:t>
      </w:r>
      <w:r w:rsidRPr="005A6D27">
        <w:rPr>
          <w:rFonts w:ascii="Times New Roman" w:hAnsi="Times New Roman" w:cs="Times New Roman"/>
          <w:noProof/>
        </w:rPr>
        <w:lastRenderedPageBreak/>
        <w:t>коммунальных услуг собственникам и пользователям помещений в многоквратирных домах и жилых домах» (далее - Правила предоставления коммунальных услуг</w:t>
      </w:r>
      <w:r w:rsidRPr="005A6D27">
        <w:rPr>
          <w:rFonts w:ascii="Times New Roman" w:hAnsi="Times New Roman" w:cs="Times New Roman"/>
          <w:b/>
          <w:noProof/>
        </w:rPr>
        <w:t>),</w:t>
      </w:r>
      <w:r w:rsidRPr="005A6D27">
        <w:rPr>
          <w:rFonts w:ascii="Times New Roman" w:hAnsi="Times New Roman" w:cs="Times New Roman"/>
          <w:b/>
        </w:rPr>
        <w:t xml:space="preserve"> </w:t>
      </w:r>
      <w:r w:rsidRPr="005A6D27">
        <w:rPr>
          <w:rFonts w:ascii="Times New Roman" w:hAnsi="Times New Roman" w:cs="Times New Roman"/>
          <w:bCs/>
        </w:rPr>
        <w:t>Прави</w:t>
      </w:r>
      <w:r w:rsidRPr="005A6D27">
        <w:rPr>
          <w:rFonts w:ascii="Times New Roman" w:hAnsi="Times New Roman" w:cs="Times New Roman"/>
          <w:bCs/>
        </w:rPr>
        <w:softHyphen/>
        <w:t>лами содержания общего имущества в многоквар</w:t>
      </w:r>
      <w:r w:rsidRPr="005A6D27">
        <w:rPr>
          <w:rFonts w:ascii="Times New Roman" w:hAnsi="Times New Roman" w:cs="Times New Roman"/>
          <w:bCs/>
        </w:rPr>
        <w:softHyphen/>
        <w:t>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w:t>
      </w:r>
      <w:r w:rsidRPr="005A6D27">
        <w:rPr>
          <w:rFonts w:ascii="Times New Roman" w:hAnsi="Times New Roman" w:cs="Times New Roman"/>
          <w:bCs/>
        </w:rPr>
        <w:softHyphen/>
        <w:t>ства в многоквартирном доме ненадлежащего качества и (или) с перерывами, превышающими ус</w:t>
      </w:r>
      <w:r w:rsidRPr="005A6D27">
        <w:rPr>
          <w:rFonts w:ascii="Times New Roman" w:hAnsi="Times New Roman" w:cs="Times New Roman"/>
          <w:bCs/>
        </w:rPr>
        <w:softHyphen/>
        <w:t>тановленную продолжительность, утвержден</w:t>
      </w:r>
      <w:r w:rsidRPr="005A6D27">
        <w:rPr>
          <w:rFonts w:ascii="Times New Roman" w:hAnsi="Times New Roman" w:cs="Times New Roman"/>
          <w:bCs/>
        </w:rPr>
        <w:softHyphen/>
        <w:t>ными Постановлением Правительства Российской Федерации от 13.08.2006г. № 491 (далее - Пра</w:t>
      </w:r>
      <w:r w:rsidRPr="005A6D27">
        <w:rPr>
          <w:rFonts w:ascii="Times New Roman" w:hAnsi="Times New Roman" w:cs="Times New Roman"/>
          <w:bCs/>
        </w:rPr>
        <w:softHyphen/>
        <w:t xml:space="preserve">вила содержания и ремонта), </w:t>
      </w:r>
      <w:r w:rsidRPr="005A6D27">
        <w:rPr>
          <w:rFonts w:ascii="Times New Roman" w:hAnsi="Times New Roman" w:cs="Times New Roman"/>
        </w:rPr>
        <w:t>Правилами и нормами технической эксплуатации жи</w:t>
      </w:r>
      <w:r w:rsidRPr="005A6D27">
        <w:rPr>
          <w:rFonts w:ascii="Times New Roman" w:hAnsi="Times New Roman" w:cs="Times New Roman"/>
        </w:rPr>
        <w:softHyphen/>
        <w:t>лищного фонда, ут</w:t>
      </w:r>
      <w:r w:rsidRPr="005A6D27">
        <w:rPr>
          <w:rFonts w:ascii="Times New Roman" w:hAnsi="Times New Roman" w:cs="Times New Roman"/>
        </w:rPr>
        <w:softHyphen/>
        <w:t>вержденными постановлением Госстроя РФ от 27.09.2003г. № 170 (далее - Правила технической эксплуатации), Правилами пользования жилыми помещениями, утвержден</w:t>
      </w:r>
      <w:r w:rsidRPr="005A6D27">
        <w:rPr>
          <w:rFonts w:ascii="Times New Roman" w:hAnsi="Times New Roman" w:cs="Times New Roman"/>
        </w:rPr>
        <w:softHyphen/>
        <w:t>ными постановлением Правительства РФ от 21.01.2008г. № 25, Стандартом раскрытия информации организациями, осуществляющими деятельность в сфере управления мно</w:t>
      </w:r>
      <w:r w:rsidRPr="005A6D27">
        <w:rPr>
          <w:rFonts w:ascii="Times New Roman" w:hAnsi="Times New Roman" w:cs="Times New Roman"/>
        </w:rPr>
        <w:softHyphen/>
        <w:t>гоквартирными домами, утвержденным постановлением Правительства РФ от 23.09.2010 г. № 731 (далее - Стандарт раскрытия информации), Правилами, обязательными при заключении договоров снабжения коммунальными ресурсами для целей оказания коммунальных услуг, утвержденными постановлением Правительства РФ от 14.02.2012 г. № 124,</w:t>
      </w:r>
      <w:r w:rsidRPr="005A6D27">
        <w:rPr>
          <w:rFonts w:ascii="Times New Roman" w:hAnsi="Times New Roman" w:cs="Times New Roman"/>
          <w:bCs/>
        </w:rPr>
        <w:t xml:space="preserve"> и иными норма</w:t>
      </w:r>
      <w:r w:rsidRPr="005A6D27">
        <w:rPr>
          <w:rFonts w:ascii="Times New Roman" w:hAnsi="Times New Roman" w:cs="Times New Roman"/>
          <w:bCs/>
        </w:rPr>
        <w:softHyphen/>
        <w:t>тивными правовыми актами Российской Федерации.</w:t>
      </w:r>
    </w:p>
    <w:p w:rsidR="00D4674F" w:rsidRPr="005A6D27" w:rsidRDefault="00D4674F" w:rsidP="00370AAC">
      <w:pPr>
        <w:pStyle w:val="a6"/>
        <w:tabs>
          <w:tab w:val="left" w:pos="9720"/>
        </w:tabs>
        <w:spacing w:before="240"/>
        <w:jc w:val="center"/>
        <w:rPr>
          <w:rFonts w:ascii="Times New Roman" w:hAnsi="Times New Roman" w:cs="Times New Roman"/>
        </w:rPr>
      </w:pPr>
      <w:bookmarkStart w:id="3" w:name="sub_3"/>
      <w:r w:rsidRPr="005A6D27">
        <w:rPr>
          <w:rStyle w:val="a5"/>
          <w:rFonts w:ascii="Times New Roman" w:hAnsi="Times New Roman" w:cs="Times New Roman"/>
          <w:noProof/>
          <w:color w:val="auto"/>
        </w:rPr>
        <w:t xml:space="preserve">2. </w:t>
      </w:r>
      <w:r w:rsidRPr="00E60830">
        <w:rPr>
          <w:rStyle w:val="a5"/>
          <w:rFonts w:ascii="Times New Roman" w:hAnsi="Times New Roman" w:cs="Times New Roman"/>
          <w:caps/>
          <w:noProof/>
          <w:color w:val="auto"/>
        </w:rPr>
        <w:t>Предмет Договора</w:t>
      </w:r>
    </w:p>
    <w:p w:rsidR="00D4674F" w:rsidRPr="005A6D27" w:rsidRDefault="00D4674F" w:rsidP="00B524B3">
      <w:pPr>
        <w:pStyle w:val="a6"/>
        <w:tabs>
          <w:tab w:val="left" w:pos="9720"/>
        </w:tabs>
        <w:ind w:firstLine="851"/>
        <w:rPr>
          <w:rFonts w:ascii="Times New Roman" w:hAnsi="Times New Roman" w:cs="Times New Roman"/>
        </w:rPr>
      </w:pPr>
      <w:bookmarkStart w:id="4" w:name="sub_31"/>
      <w:bookmarkEnd w:id="3"/>
      <w:r w:rsidRPr="005A6D27">
        <w:rPr>
          <w:rFonts w:ascii="Times New Roman" w:hAnsi="Times New Roman" w:cs="Times New Roman"/>
          <w:noProof/>
        </w:rPr>
        <w:t xml:space="preserve">2.1. </w:t>
      </w:r>
      <w:bookmarkEnd w:id="4"/>
      <w:r w:rsidRPr="005A6D27">
        <w:rPr>
          <w:rFonts w:ascii="Times New Roman" w:hAnsi="Times New Roman" w:cs="Times New Roman"/>
        </w:rPr>
        <w:t>Целью настоящего Договора является обеспечение благоприятных и безопасных условий проживания граж</w:t>
      </w:r>
      <w:r w:rsidRPr="005A6D27">
        <w:rPr>
          <w:rFonts w:ascii="Times New Roman" w:hAnsi="Times New Roman" w:cs="Times New Roman"/>
        </w:rPr>
        <w:softHyphen/>
        <w:t>дан, надлежащее содержание общего имуще</w:t>
      </w:r>
      <w:r w:rsidRPr="005A6D27">
        <w:rPr>
          <w:rFonts w:ascii="Times New Roman" w:hAnsi="Times New Roman" w:cs="Times New Roman"/>
        </w:rPr>
        <w:softHyphen/>
        <w:t>ства в Доме, решение вопросов ис</w:t>
      </w:r>
      <w:r w:rsidRPr="005A6D27">
        <w:rPr>
          <w:rFonts w:ascii="Times New Roman" w:hAnsi="Times New Roman" w:cs="Times New Roman"/>
        </w:rPr>
        <w:softHyphen/>
        <w:t>пользования указанным имуществом, а также обеспечение предос</w:t>
      </w:r>
      <w:r w:rsidRPr="005A6D27">
        <w:rPr>
          <w:rFonts w:ascii="Times New Roman" w:hAnsi="Times New Roman" w:cs="Times New Roman"/>
        </w:rPr>
        <w:softHyphen/>
        <w:t>тавле</w:t>
      </w:r>
      <w:r w:rsidRPr="005A6D27">
        <w:rPr>
          <w:rFonts w:ascii="Times New Roman" w:hAnsi="Times New Roman" w:cs="Times New Roman"/>
        </w:rPr>
        <w:softHyphen/>
        <w:t>ния коммунальных и иных услуг гражданам, проживающим в Доме, в соответствии с требованиями законодательства Рос</w:t>
      </w:r>
      <w:r w:rsidRPr="005A6D27">
        <w:rPr>
          <w:rFonts w:ascii="Times New Roman" w:hAnsi="Times New Roman" w:cs="Times New Roman"/>
        </w:rPr>
        <w:softHyphen/>
        <w:t>сийской Федерации, стандартов и правил деятельности по управлению многоквартирными до</w:t>
      </w:r>
      <w:r w:rsidRPr="005A6D27">
        <w:rPr>
          <w:rFonts w:ascii="Times New Roman" w:hAnsi="Times New Roman" w:cs="Times New Roman"/>
        </w:rPr>
        <w:softHyphen/>
        <w:t>мами, установленных Правительством Российской Федерации.</w:t>
      </w:r>
    </w:p>
    <w:p w:rsidR="00D4674F" w:rsidRPr="005A6D27" w:rsidRDefault="00D4674F" w:rsidP="00B524B3">
      <w:pPr>
        <w:pStyle w:val="a6"/>
        <w:tabs>
          <w:tab w:val="left" w:pos="9720"/>
        </w:tabs>
        <w:ind w:firstLine="851"/>
        <w:rPr>
          <w:rFonts w:ascii="Times New Roman" w:hAnsi="Times New Roman" w:cs="Times New Roman"/>
          <w:noProof/>
        </w:rPr>
      </w:pPr>
      <w:r w:rsidRPr="005A6D27">
        <w:rPr>
          <w:rFonts w:ascii="Times New Roman" w:hAnsi="Times New Roman" w:cs="Times New Roman"/>
          <w:noProof/>
        </w:rPr>
        <w:t>2.2. По настоящему Договору Управляющая организация по заданию Собственника в течение срока действия настоящего Договора за плату, указанную в разделе 4 настоящего Договора, обязуется осуществлять комплекс работ и услуг: по управлению многоквартирным домом, надлежащему содержанию и ремонту общего имущества в Доме</w:t>
      </w:r>
      <w:r w:rsidRPr="005A6D27">
        <w:rPr>
          <w:rFonts w:ascii="Times New Roman" w:hAnsi="Times New Roman" w:cs="Times New Roman"/>
        </w:rPr>
        <w:t>; по обеспечению</w:t>
      </w:r>
      <w:r w:rsidRPr="005A6D27">
        <w:rPr>
          <w:rFonts w:ascii="Times New Roman" w:hAnsi="Times New Roman" w:cs="Times New Roman"/>
          <w:noProof/>
        </w:rPr>
        <w:t xml:space="preserve"> предоставления </w:t>
      </w:r>
      <w:r w:rsidRPr="005A6D27">
        <w:rPr>
          <w:rFonts w:ascii="Times New Roman" w:hAnsi="Times New Roman" w:cs="Times New Roman"/>
        </w:rPr>
        <w:t>в необходимых объемах и надлежащего качества</w:t>
      </w:r>
      <w:r w:rsidRPr="005A6D27">
        <w:rPr>
          <w:rFonts w:ascii="Times New Roman" w:hAnsi="Times New Roman" w:cs="Times New Roman"/>
          <w:noProof/>
        </w:rPr>
        <w:t xml:space="preserve"> коммунальных и иных услуг Собственнику и пользующимся его Помещением(ями) в доме лицам (далее -Потребители услуг)</w:t>
      </w:r>
      <w:r w:rsidR="00C04AA5">
        <w:rPr>
          <w:rFonts w:ascii="Times New Roman" w:hAnsi="Times New Roman" w:cs="Times New Roman"/>
          <w:noProof/>
        </w:rPr>
        <w:t xml:space="preserve"> - в соответствии с решением общего собрания собственников</w:t>
      </w:r>
      <w:r w:rsidRPr="005A6D27">
        <w:rPr>
          <w:rFonts w:ascii="Times New Roman" w:hAnsi="Times New Roman" w:cs="Times New Roman"/>
          <w:noProof/>
        </w:rPr>
        <w:t xml:space="preserve">; по осуществлению иной направленной на достижение целей управления Домом деятельности, в порядке и на условиях, предусмотренных в настоящем Договоре. </w:t>
      </w:r>
      <w:r w:rsidRPr="005A6D27">
        <w:rPr>
          <w:rFonts w:ascii="Times New Roman" w:hAnsi="Times New Roman" w:cs="Times New Roman"/>
          <w:noProof/>
          <w:u w:val="single"/>
        </w:rPr>
        <w:t>Указанный комплекс работ и услуг осуществляется в объеме поступивших от населения денежных средств по статьям содержание и текущий ремонт.</w:t>
      </w:r>
      <w:r w:rsidRPr="005A6D27">
        <w:rPr>
          <w:rFonts w:ascii="Times New Roman" w:hAnsi="Times New Roman" w:cs="Times New Roman"/>
          <w:noProof/>
        </w:rPr>
        <w:t xml:space="preserve"> </w:t>
      </w:r>
    </w:p>
    <w:p w:rsidR="00D4674F" w:rsidRPr="005A6D27" w:rsidRDefault="00D4674F" w:rsidP="00B524B3">
      <w:pPr>
        <w:pStyle w:val="a6"/>
        <w:tabs>
          <w:tab w:val="left" w:pos="9720"/>
        </w:tabs>
        <w:ind w:firstLine="851"/>
        <w:rPr>
          <w:rFonts w:ascii="Times New Roman" w:hAnsi="Times New Roman" w:cs="Times New Roman"/>
          <w:noProof/>
        </w:rPr>
      </w:pPr>
      <w:r w:rsidRPr="005A6D27">
        <w:rPr>
          <w:rFonts w:ascii="Times New Roman" w:hAnsi="Times New Roman" w:cs="Times New Roman"/>
          <w:noProof/>
        </w:rPr>
        <w:t>2.3. На момент заключения настоящего Договора:</w:t>
      </w:r>
    </w:p>
    <w:p w:rsidR="00D4674F" w:rsidRPr="005A6D27" w:rsidRDefault="00D4674F" w:rsidP="00B524B3">
      <w:pPr>
        <w:pStyle w:val="a6"/>
        <w:tabs>
          <w:tab w:val="left" w:pos="9720"/>
        </w:tabs>
        <w:ind w:firstLine="851"/>
        <w:rPr>
          <w:rFonts w:ascii="Times New Roman" w:hAnsi="Times New Roman" w:cs="Times New Roman"/>
          <w:noProof/>
        </w:rPr>
      </w:pPr>
      <w:r w:rsidRPr="005A6D27">
        <w:rPr>
          <w:rFonts w:ascii="Times New Roman" w:hAnsi="Times New Roman" w:cs="Times New Roman"/>
          <w:noProof/>
        </w:rPr>
        <w:t>2.3.1. Дом является жилым зданием, который вместе с обслуживающими его строениями и сооружениями находятся на обособленном земельном участке (далее - Домовладение).</w:t>
      </w:r>
    </w:p>
    <w:p w:rsidR="00D4674F" w:rsidRPr="005A6D27" w:rsidRDefault="00D4674F" w:rsidP="005A6D27">
      <w:pPr>
        <w:spacing w:after="0" w:line="240" w:lineRule="auto"/>
        <w:ind w:firstLine="851"/>
        <w:rPr>
          <w:rFonts w:ascii="Times New Roman" w:hAnsi="Times New Roman" w:cs="Times New Roman"/>
          <w:sz w:val="20"/>
          <w:szCs w:val="20"/>
        </w:rPr>
      </w:pPr>
      <w:r w:rsidRPr="005A6D27">
        <w:rPr>
          <w:rFonts w:ascii="Times New Roman" w:hAnsi="Times New Roman" w:cs="Times New Roman"/>
          <w:sz w:val="20"/>
          <w:szCs w:val="20"/>
        </w:rPr>
        <w:t>2.3.2. Решениями Общего собрания утверждены:</w:t>
      </w:r>
    </w:p>
    <w:p w:rsidR="00D4674F" w:rsidRPr="005A6D27" w:rsidRDefault="00D4674F" w:rsidP="005A6D27">
      <w:pPr>
        <w:spacing w:after="0" w:line="240" w:lineRule="auto"/>
        <w:ind w:firstLine="851"/>
        <w:jc w:val="both"/>
        <w:rPr>
          <w:rFonts w:ascii="Times New Roman" w:hAnsi="Times New Roman" w:cs="Times New Roman"/>
          <w:sz w:val="20"/>
          <w:szCs w:val="20"/>
        </w:rPr>
      </w:pPr>
      <w:r w:rsidRPr="005A6D27">
        <w:rPr>
          <w:rFonts w:ascii="Times New Roman" w:hAnsi="Times New Roman" w:cs="Times New Roman"/>
          <w:sz w:val="20"/>
          <w:szCs w:val="20"/>
        </w:rPr>
        <w:t>- Состав и состояние общего имущества Дома (приложение № 1 к настоящему Договору);</w:t>
      </w:r>
    </w:p>
    <w:p w:rsidR="00D4674F" w:rsidRPr="005A6D27" w:rsidRDefault="005A6D27" w:rsidP="005A6D27">
      <w:pPr>
        <w:widowControl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w:t>
      </w:r>
      <w:r w:rsidR="00C04AA5">
        <w:rPr>
          <w:rFonts w:ascii="Times New Roman" w:hAnsi="Times New Roman" w:cs="Times New Roman"/>
          <w:sz w:val="20"/>
          <w:szCs w:val="20"/>
        </w:rPr>
        <w:t xml:space="preserve"> </w:t>
      </w:r>
      <w:r w:rsidR="00D4674F" w:rsidRPr="005A6D27">
        <w:rPr>
          <w:rFonts w:ascii="Times New Roman" w:hAnsi="Times New Roman" w:cs="Times New Roman"/>
          <w:sz w:val="20"/>
          <w:szCs w:val="20"/>
        </w:rPr>
        <w:t>Перечень услуг и работ по управлению и содержанию общего имущества, размер их финан</w:t>
      </w:r>
      <w:r w:rsidR="00D4674F" w:rsidRPr="005A6D27">
        <w:rPr>
          <w:rFonts w:ascii="Times New Roman" w:hAnsi="Times New Roman" w:cs="Times New Roman"/>
          <w:sz w:val="20"/>
          <w:szCs w:val="20"/>
        </w:rPr>
        <w:softHyphen/>
        <w:t>сирования (приложение № 2 к настоящему Договору);</w:t>
      </w:r>
    </w:p>
    <w:p w:rsidR="00D4674F" w:rsidRPr="002561D5" w:rsidRDefault="00D4674F" w:rsidP="005A6D27">
      <w:pPr>
        <w:widowControl w:val="0"/>
        <w:spacing w:after="0" w:line="240" w:lineRule="auto"/>
        <w:ind w:firstLine="851"/>
        <w:jc w:val="both"/>
        <w:rPr>
          <w:rFonts w:ascii="Times New Roman" w:hAnsi="Times New Roman" w:cs="Times New Roman"/>
          <w:sz w:val="20"/>
          <w:szCs w:val="20"/>
        </w:rPr>
      </w:pPr>
      <w:r w:rsidRPr="005A6D27">
        <w:rPr>
          <w:rFonts w:ascii="Times New Roman" w:hAnsi="Times New Roman" w:cs="Times New Roman"/>
          <w:sz w:val="20"/>
          <w:szCs w:val="20"/>
        </w:rPr>
        <w:t>-</w:t>
      </w:r>
      <w:r w:rsidR="00C04AA5">
        <w:rPr>
          <w:rFonts w:ascii="Times New Roman" w:hAnsi="Times New Roman" w:cs="Times New Roman"/>
          <w:sz w:val="20"/>
          <w:szCs w:val="20"/>
        </w:rPr>
        <w:t xml:space="preserve"> </w:t>
      </w:r>
      <w:r w:rsidRPr="005A6D27">
        <w:rPr>
          <w:rFonts w:ascii="Times New Roman" w:hAnsi="Times New Roman" w:cs="Times New Roman"/>
          <w:sz w:val="20"/>
          <w:szCs w:val="20"/>
        </w:rPr>
        <w:t>Перечень технической документации на Дом и иных документов, связанных с управле</w:t>
      </w:r>
      <w:r w:rsidRPr="005A6D27">
        <w:rPr>
          <w:rFonts w:ascii="Times New Roman" w:hAnsi="Times New Roman" w:cs="Times New Roman"/>
          <w:sz w:val="20"/>
          <w:szCs w:val="20"/>
        </w:rPr>
        <w:softHyphen/>
        <w:t xml:space="preserve">нием Домом </w:t>
      </w:r>
      <w:r w:rsidRPr="002561D5">
        <w:rPr>
          <w:rFonts w:ascii="Times New Roman" w:hAnsi="Times New Roman" w:cs="Times New Roman"/>
          <w:sz w:val="20"/>
          <w:szCs w:val="20"/>
        </w:rPr>
        <w:t xml:space="preserve">(приложение № </w:t>
      </w:r>
      <w:r w:rsidR="00031CB7">
        <w:rPr>
          <w:rFonts w:ascii="Times New Roman" w:hAnsi="Times New Roman" w:cs="Times New Roman"/>
          <w:sz w:val="20"/>
          <w:szCs w:val="20"/>
        </w:rPr>
        <w:t>4</w:t>
      </w:r>
      <w:r w:rsidRPr="002561D5">
        <w:rPr>
          <w:rFonts w:ascii="Times New Roman" w:hAnsi="Times New Roman" w:cs="Times New Roman"/>
          <w:sz w:val="20"/>
          <w:szCs w:val="20"/>
        </w:rPr>
        <w:t xml:space="preserve"> к настоящему Договору);</w:t>
      </w:r>
    </w:p>
    <w:p w:rsidR="00D4674F" w:rsidRPr="002561D5" w:rsidRDefault="00D4674F" w:rsidP="005A6D27">
      <w:pPr>
        <w:widowControl w:val="0"/>
        <w:spacing w:after="0" w:line="240" w:lineRule="auto"/>
        <w:ind w:right="125" w:firstLine="851"/>
        <w:jc w:val="both"/>
        <w:rPr>
          <w:rFonts w:ascii="Times New Roman" w:hAnsi="Times New Roman" w:cs="Times New Roman"/>
          <w:sz w:val="20"/>
          <w:szCs w:val="20"/>
        </w:rPr>
      </w:pPr>
      <w:r w:rsidRPr="002561D5">
        <w:rPr>
          <w:rFonts w:ascii="Times New Roman" w:hAnsi="Times New Roman" w:cs="Times New Roman"/>
          <w:sz w:val="20"/>
          <w:szCs w:val="20"/>
        </w:rPr>
        <w:t xml:space="preserve">2.3.3. </w:t>
      </w:r>
      <w:r w:rsidRPr="00031CB7">
        <w:rPr>
          <w:rFonts w:ascii="Times New Roman" w:hAnsi="Times New Roman" w:cs="Times New Roman"/>
          <w:sz w:val="20"/>
          <w:szCs w:val="20"/>
        </w:rPr>
        <w:t>Перечень работ по текущему ремонту общего имущества утверждается каждый год</w:t>
      </w:r>
      <w:r w:rsidRPr="002561D5">
        <w:rPr>
          <w:rFonts w:ascii="Times New Roman" w:hAnsi="Times New Roman" w:cs="Times New Roman"/>
          <w:sz w:val="20"/>
          <w:szCs w:val="20"/>
          <w:u w:val="single"/>
        </w:rPr>
        <w:t xml:space="preserve"> </w:t>
      </w:r>
      <w:r w:rsidRPr="002561D5">
        <w:rPr>
          <w:rFonts w:ascii="Times New Roman" w:hAnsi="Times New Roman" w:cs="Times New Roman"/>
          <w:sz w:val="20"/>
          <w:szCs w:val="20"/>
        </w:rPr>
        <w:t xml:space="preserve">уполномоченным(и) представителем(ями) собственников помещений в Доме, либо уполномоченным органом управления Дома (Приложение № </w:t>
      </w:r>
      <w:r w:rsidR="00031CB7">
        <w:rPr>
          <w:rFonts w:ascii="Times New Roman" w:hAnsi="Times New Roman" w:cs="Times New Roman"/>
          <w:sz w:val="20"/>
          <w:szCs w:val="20"/>
        </w:rPr>
        <w:t>3</w:t>
      </w:r>
      <w:r w:rsidRPr="002561D5">
        <w:rPr>
          <w:rFonts w:ascii="Times New Roman" w:hAnsi="Times New Roman" w:cs="Times New Roman"/>
          <w:sz w:val="20"/>
          <w:szCs w:val="20"/>
        </w:rPr>
        <w:t xml:space="preserve"> «План текущего ремонта»);</w:t>
      </w:r>
    </w:p>
    <w:p w:rsidR="002561D5" w:rsidRPr="002561D5" w:rsidRDefault="00D4674F" w:rsidP="002561D5">
      <w:pPr>
        <w:widowControl w:val="0"/>
        <w:spacing w:after="0" w:line="240" w:lineRule="auto"/>
        <w:ind w:right="567" w:firstLine="851"/>
        <w:jc w:val="both"/>
        <w:rPr>
          <w:rFonts w:ascii="Times New Roman" w:hAnsi="Times New Roman" w:cs="Times New Roman"/>
          <w:sz w:val="20"/>
          <w:szCs w:val="20"/>
        </w:rPr>
      </w:pPr>
      <w:r w:rsidRPr="002561D5">
        <w:rPr>
          <w:rFonts w:ascii="Times New Roman" w:hAnsi="Times New Roman" w:cs="Times New Roman"/>
          <w:sz w:val="20"/>
          <w:szCs w:val="20"/>
        </w:rPr>
        <w:t>2</w:t>
      </w:r>
      <w:r w:rsidRPr="002561D5">
        <w:rPr>
          <w:rFonts w:ascii="Times New Roman" w:hAnsi="Times New Roman" w:cs="Times New Roman"/>
          <w:noProof/>
          <w:sz w:val="20"/>
          <w:szCs w:val="20"/>
        </w:rPr>
        <w:t>.3.</w:t>
      </w:r>
      <w:r w:rsidR="00031CB7">
        <w:rPr>
          <w:rFonts w:ascii="Times New Roman" w:hAnsi="Times New Roman" w:cs="Times New Roman"/>
          <w:noProof/>
          <w:sz w:val="20"/>
          <w:szCs w:val="20"/>
        </w:rPr>
        <w:t>4</w:t>
      </w:r>
      <w:r w:rsidRPr="002561D5">
        <w:rPr>
          <w:rFonts w:ascii="Times New Roman" w:hAnsi="Times New Roman" w:cs="Times New Roman"/>
          <w:noProof/>
          <w:sz w:val="20"/>
          <w:szCs w:val="20"/>
        </w:rPr>
        <w:t xml:space="preserve">. </w:t>
      </w:r>
      <w:r w:rsidR="002561D5" w:rsidRPr="002561D5">
        <w:rPr>
          <w:rFonts w:ascii="Times New Roman" w:hAnsi="Times New Roman" w:cs="Times New Roman"/>
          <w:sz w:val="20"/>
          <w:szCs w:val="20"/>
        </w:rPr>
        <w:t>Характеристика Многоквартирного дома на момент заключения Договора:</w:t>
      </w:r>
    </w:p>
    <w:p w:rsidR="002561D5" w:rsidRPr="002561D5" w:rsidRDefault="002561D5" w:rsidP="002561D5">
      <w:pPr>
        <w:pStyle w:val="ConsPlusNormal"/>
        <w:ind w:firstLine="540"/>
        <w:jc w:val="both"/>
      </w:pPr>
      <w:r w:rsidRPr="002561D5">
        <w:t>а) адрес Многоквартирного дома:</w:t>
      </w:r>
      <w:r w:rsidR="00B3579C">
        <w:t xml:space="preserve"> г. Иркутск, </w:t>
      </w:r>
      <w:r w:rsidRPr="002561D5">
        <w:t>______________________________;</w:t>
      </w:r>
    </w:p>
    <w:p w:rsidR="002561D5" w:rsidRPr="002561D5" w:rsidRDefault="002561D5" w:rsidP="002561D5">
      <w:pPr>
        <w:pStyle w:val="ConsPlusNormal"/>
        <w:ind w:firstLine="540"/>
        <w:jc w:val="both"/>
      </w:pPr>
      <w:r w:rsidRPr="002561D5">
        <w:t>б) год постройки - ____________________________________________;</w:t>
      </w:r>
    </w:p>
    <w:p w:rsidR="002561D5" w:rsidRPr="002561D5" w:rsidRDefault="00B3579C" w:rsidP="002561D5">
      <w:pPr>
        <w:pStyle w:val="ConsPlusNormal"/>
        <w:ind w:firstLine="540"/>
        <w:jc w:val="both"/>
      </w:pPr>
      <w:r>
        <w:t>в</w:t>
      </w:r>
      <w:r w:rsidR="002561D5" w:rsidRPr="002561D5">
        <w:t>) этажность - ________________________________________________;</w:t>
      </w:r>
    </w:p>
    <w:p w:rsidR="002561D5" w:rsidRPr="002561D5" w:rsidRDefault="00B3579C" w:rsidP="002561D5">
      <w:pPr>
        <w:pStyle w:val="ConsPlusNormal"/>
        <w:ind w:firstLine="540"/>
        <w:jc w:val="both"/>
      </w:pPr>
      <w:r>
        <w:t>г</w:t>
      </w:r>
      <w:r w:rsidR="002561D5" w:rsidRPr="002561D5">
        <w:t>) количество квартир - ___; количество нежилых помещений - ___;</w:t>
      </w:r>
    </w:p>
    <w:p w:rsidR="002561D5" w:rsidRPr="002561D5" w:rsidRDefault="00B3579C" w:rsidP="002561D5">
      <w:pPr>
        <w:pStyle w:val="ConsPlusNormal"/>
        <w:ind w:firstLine="540"/>
        <w:jc w:val="both"/>
      </w:pPr>
      <w:r>
        <w:t>д</w:t>
      </w:r>
      <w:r w:rsidR="002561D5" w:rsidRPr="002561D5">
        <w:t xml:space="preserve">) общая площадь </w:t>
      </w:r>
      <w:r>
        <w:t xml:space="preserve">дома </w:t>
      </w:r>
      <w:r w:rsidR="002561D5" w:rsidRPr="002561D5">
        <w:t xml:space="preserve"> - ____________ кв. м;</w:t>
      </w:r>
    </w:p>
    <w:p w:rsidR="002561D5" w:rsidRPr="002561D5" w:rsidRDefault="00B3579C" w:rsidP="002561D5">
      <w:pPr>
        <w:pStyle w:val="ConsPlusNormal"/>
        <w:ind w:firstLine="540"/>
        <w:jc w:val="both"/>
      </w:pPr>
      <w:r>
        <w:t>е</w:t>
      </w:r>
      <w:r w:rsidR="002561D5" w:rsidRPr="002561D5">
        <w:t>) общая площадь жилых помещений  - _____ кв. м;</w:t>
      </w:r>
    </w:p>
    <w:p w:rsidR="002561D5" w:rsidRPr="002561D5" w:rsidRDefault="00B3579C" w:rsidP="002561D5">
      <w:pPr>
        <w:pStyle w:val="ConsPlusNormal"/>
        <w:ind w:firstLine="540"/>
        <w:jc w:val="both"/>
      </w:pPr>
      <w:r>
        <w:t>ж</w:t>
      </w:r>
      <w:r w:rsidR="002561D5" w:rsidRPr="002561D5">
        <w:t>) общая площадь нежилых помещений - ____________________ кв. м;</w:t>
      </w:r>
    </w:p>
    <w:p w:rsidR="002561D5" w:rsidRPr="002561D5" w:rsidRDefault="00B3579C" w:rsidP="002561D5">
      <w:pPr>
        <w:pStyle w:val="ConsPlusNormal"/>
        <w:ind w:firstLine="540"/>
        <w:jc w:val="both"/>
      </w:pPr>
      <w:r>
        <w:t>з</w:t>
      </w:r>
      <w:r w:rsidR="002561D5" w:rsidRPr="002561D5">
        <w:t>) степень износа по данным государственного технического учета - _____%;</w:t>
      </w:r>
    </w:p>
    <w:p w:rsidR="00D4674F" w:rsidRPr="005A6D27" w:rsidRDefault="00D4674F" w:rsidP="00B524B3">
      <w:pPr>
        <w:spacing w:after="0" w:line="240" w:lineRule="auto"/>
        <w:ind w:firstLine="851"/>
        <w:jc w:val="both"/>
        <w:rPr>
          <w:rStyle w:val="a5"/>
          <w:rFonts w:ascii="Times New Roman" w:hAnsi="Times New Roman" w:cs="Times New Roman"/>
          <w:b w:val="0"/>
          <w:noProof/>
          <w:color w:val="auto"/>
          <w:sz w:val="20"/>
          <w:szCs w:val="20"/>
        </w:rPr>
      </w:pPr>
      <w:bookmarkStart w:id="5" w:name="sub_4"/>
      <w:r w:rsidRPr="005A6D27">
        <w:rPr>
          <w:rStyle w:val="a5"/>
          <w:rFonts w:ascii="Times New Roman" w:hAnsi="Times New Roman" w:cs="Times New Roman"/>
          <w:b w:val="0"/>
          <w:noProof/>
          <w:color w:val="auto"/>
          <w:sz w:val="20"/>
          <w:szCs w:val="20"/>
        </w:rPr>
        <w:t>2.</w:t>
      </w:r>
      <w:r w:rsidR="00B3579C">
        <w:rPr>
          <w:rStyle w:val="a5"/>
          <w:rFonts w:ascii="Times New Roman" w:hAnsi="Times New Roman" w:cs="Times New Roman"/>
          <w:b w:val="0"/>
          <w:noProof/>
          <w:color w:val="auto"/>
          <w:sz w:val="20"/>
          <w:szCs w:val="20"/>
        </w:rPr>
        <w:t>4</w:t>
      </w:r>
      <w:r w:rsidRPr="005A6D27">
        <w:rPr>
          <w:rStyle w:val="a5"/>
          <w:rFonts w:ascii="Times New Roman" w:hAnsi="Times New Roman" w:cs="Times New Roman"/>
          <w:b w:val="0"/>
          <w:noProof/>
          <w:color w:val="auto"/>
          <w:sz w:val="20"/>
          <w:szCs w:val="20"/>
        </w:rPr>
        <w:t xml:space="preserve">. Проверка состояния установленных и введенных в эксплуатацию индивидуальных приборов учета, факт их наличия или отсутствия, проверка достоверности представленных потребителем сведений о показаниях  таких приборов учета, проводится </w:t>
      </w:r>
      <w:r w:rsidR="00370AAC">
        <w:rPr>
          <w:rStyle w:val="a5"/>
          <w:rFonts w:ascii="Times New Roman" w:hAnsi="Times New Roman" w:cs="Times New Roman"/>
          <w:b w:val="0"/>
          <w:noProof/>
          <w:color w:val="auto"/>
          <w:sz w:val="20"/>
          <w:szCs w:val="20"/>
        </w:rPr>
        <w:t xml:space="preserve">не реже </w:t>
      </w:r>
      <w:r w:rsidRPr="005A6D27">
        <w:rPr>
          <w:rStyle w:val="a5"/>
          <w:rFonts w:ascii="Times New Roman" w:hAnsi="Times New Roman" w:cs="Times New Roman"/>
          <w:b w:val="0"/>
          <w:noProof/>
          <w:color w:val="auto"/>
          <w:sz w:val="20"/>
          <w:szCs w:val="20"/>
        </w:rPr>
        <w:t>од</w:t>
      </w:r>
      <w:r w:rsidR="00370AAC">
        <w:rPr>
          <w:rStyle w:val="a5"/>
          <w:rFonts w:ascii="Times New Roman" w:hAnsi="Times New Roman" w:cs="Times New Roman"/>
          <w:b w:val="0"/>
          <w:noProof/>
          <w:color w:val="auto"/>
          <w:sz w:val="20"/>
          <w:szCs w:val="20"/>
        </w:rPr>
        <w:t>ного</w:t>
      </w:r>
      <w:r w:rsidRPr="005A6D27">
        <w:rPr>
          <w:rStyle w:val="a5"/>
          <w:rFonts w:ascii="Times New Roman" w:hAnsi="Times New Roman" w:cs="Times New Roman"/>
          <w:b w:val="0"/>
          <w:noProof/>
          <w:color w:val="auto"/>
          <w:sz w:val="20"/>
          <w:szCs w:val="20"/>
        </w:rPr>
        <w:t xml:space="preserve"> раз</w:t>
      </w:r>
      <w:r w:rsidR="00370AAC">
        <w:rPr>
          <w:rStyle w:val="a5"/>
          <w:rFonts w:ascii="Times New Roman" w:hAnsi="Times New Roman" w:cs="Times New Roman"/>
          <w:b w:val="0"/>
          <w:noProof/>
          <w:color w:val="auto"/>
          <w:sz w:val="20"/>
          <w:szCs w:val="20"/>
        </w:rPr>
        <w:t>а</w:t>
      </w:r>
      <w:r w:rsidRPr="005A6D27">
        <w:rPr>
          <w:rStyle w:val="a5"/>
          <w:rFonts w:ascii="Times New Roman" w:hAnsi="Times New Roman" w:cs="Times New Roman"/>
          <w:b w:val="0"/>
          <w:noProof/>
          <w:color w:val="auto"/>
          <w:sz w:val="20"/>
          <w:szCs w:val="20"/>
        </w:rPr>
        <w:t xml:space="preserve"> в шесть месяцев. </w:t>
      </w:r>
    </w:p>
    <w:p w:rsidR="00D4674F" w:rsidRPr="001F39FD" w:rsidRDefault="00D4674F" w:rsidP="00B524B3">
      <w:pPr>
        <w:spacing w:after="0" w:line="240" w:lineRule="auto"/>
        <w:ind w:firstLine="851"/>
        <w:jc w:val="both"/>
        <w:rPr>
          <w:rFonts w:ascii="Times New Roman" w:hAnsi="Times New Roman" w:cs="Times New Roman"/>
          <w:sz w:val="20"/>
          <w:szCs w:val="20"/>
        </w:rPr>
      </w:pPr>
      <w:r w:rsidRPr="005A6D27">
        <w:rPr>
          <w:rStyle w:val="a5"/>
          <w:rFonts w:ascii="Times New Roman" w:hAnsi="Times New Roman" w:cs="Times New Roman"/>
          <w:b w:val="0"/>
          <w:noProof/>
          <w:color w:val="auto"/>
          <w:sz w:val="20"/>
          <w:szCs w:val="20"/>
        </w:rPr>
        <w:t>2.</w:t>
      </w:r>
      <w:r w:rsidR="00B3579C">
        <w:rPr>
          <w:rStyle w:val="a5"/>
          <w:rFonts w:ascii="Times New Roman" w:hAnsi="Times New Roman" w:cs="Times New Roman"/>
          <w:b w:val="0"/>
          <w:noProof/>
          <w:color w:val="auto"/>
          <w:sz w:val="20"/>
          <w:szCs w:val="20"/>
        </w:rPr>
        <w:t>5</w:t>
      </w:r>
      <w:r w:rsidRPr="005A6D27">
        <w:rPr>
          <w:rStyle w:val="a5"/>
          <w:rFonts w:ascii="Times New Roman" w:hAnsi="Times New Roman" w:cs="Times New Roman"/>
          <w:b w:val="0"/>
          <w:noProof/>
          <w:color w:val="auto"/>
          <w:sz w:val="20"/>
          <w:szCs w:val="20"/>
        </w:rPr>
        <w:t xml:space="preserve">. Внутренними границами общего имущества Дома являются внешние границы структурно обособленных жилых помещений (квартир). Внешними границами общего имущества Дома являются границы земельного участка, на котором расположен Дом, установленные кадастровым паспортом на данный земельный участок. Внутренние границы балансовой и эксплуатационной ответственности сетей электро-, тепло- водоснабжения и водоотведения (канализации) между общим имуществом Дома и жилыми помещениями Дома определяются согласно Правилам содержания общего имущества в многоквартирном доме, утвержденным </w:t>
      </w:r>
      <w:r w:rsidRPr="001F39FD">
        <w:rPr>
          <w:rStyle w:val="a5"/>
          <w:rFonts w:ascii="Times New Roman" w:hAnsi="Times New Roman" w:cs="Times New Roman"/>
          <w:b w:val="0"/>
          <w:noProof/>
          <w:color w:val="auto"/>
          <w:sz w:val="20"/>
          <w:szCs w:val="20"/>
        </w:rPr>
        <w:t xml:space="preserve">постановлением Правительства РФ от 13 августа 2006 года № 491. Внешней границей балансовой и эксплуатационной ответственности указанных сетей Дома является наружная стена Дома или, при наличии коллективного (общедомового) прибора учета соответствующего коммунального ресурса, - место соединения коллективного (общедомового) прибора учета с соответствующей инженерной сетью, входящей в Дом, если иное не </w:t>
      </w:r>
      <w:r w:rsidRPr="001F39FD">
        <w:rPr>
          <w:rStyle w:val="a5"/>
          <w:rFonts w:ascii="Times New Roman" w:hAnsi="Times New Roman" w:cs="Times New Roman"/>
          <w:b w:val="0"/>
          <w:noProof/>
          <w:color w:val="auto"/>
          <w:sz w:val="20"/>
          <w:szCs w:val="20"/>
        </w:rPr>
        <w:lastRenderedPageBreak/>
        <w:t>установлено соглашением Управляющей организации с ресурсоснабжающей организацией при заключении договора на поставку комунальных ресурсов для нужд Потребителей услуг.</w:t>
      </w:r>
    </w:p>
    <w:p w:rsidR="00D4674F" w:rsidRPr="001F39FD" w:rsidRDefault="00D4674F" w:rsidP="00B524B3">
      <w:pPr>
        <w:pStyle w:val="a6"/>
        <w:ind w:firstLine="851"/>
        <w:rPr>
          <w:rFonts w:ascii="Times New Roman" w:hAnsi="Times New Roman" w:cs="Times New Roman"/>
        </w:rPr>
      </w:pPr>
      <w:r w:rsidRPr="00C04AA5">
        <w:rPr>
          <w:rStyle w:val="a5"/>
          <w:rFonts w:ascii="Times New Roman" w:hAnsi="Times New Roman" w:cs="Times New Roman"/>
          <w:b w:val="0"/>
          <w:noProof/>
          <w:color w:val="auto"/>
        </w:rPr>
        <w:t>2.</w:t>
      </w:r>
      <w:r w:rsidR="00B3579C" w:rsidRPr="00C04AA5">
        <w:rPr>
          <w:rStyle w:val="a5"/>
          <w:rFonts w:ascii="Times New Roman" w:hAnsi="Times New Roman" w:cs="Times New Roman"/>
          <w:b w:val="0"/>
          <w:noProof/>
          <w:color w:val="auto"/>
        </w:rPr>
        <w:t>6</w:t>
      </w:r>
      <w:r w:rsidRPr="001F39FD">
        <w:rPr>
          <w:rStyle w:val="a5"/>
          <w:rFonts w:ascii="Times New Roman" w:hAnsi="Times New Roman" w:cs="Times New Roman"/>
          <w:b w:val="0"/>
          <w:noProof/>
        </w:rPr>
        <w:t xml:space="preserve">. </w:t>
      </w:r>
      <w:r w:rsidRPr="001F39FD">
        <w:rPr>
          <w:rFonts w:ascii="Times New Roman" w:hAnsi="Times New Roman" w:cs="Times New Roman"/>
        </w:rPr>
        <w:t>Собственник  обязуется оплачивать услуги Управляющей организации в порядке, установ</w:t>
      </w:r>
      <w:r w:rsidRPr="001F39FD">
        <w:rPr>
          <w:rFonts w:ascii="Times New Roman" w:hAnsi="Times New Roman" w:cs="Times New Roman"/>
        </w:rPr>
        <w:softHyphen/>
        <w:t>ленном Жилищным кодексом РФ и настоящим Договором.</w:t>
      </w:r>
    </w:p>
    <w:p w:rsidR="001F39FD" w:rsidRPr="001F39FD" w:rsidRDefault="001F39FD" w:rsidP="001F39FD">
      <w:pPr>
        <w:pStyle w:val="a6"/>
        <w:tabs>
          <w:tab w:val="left" w:pos="10260"/>
        </w:tabs>
        <w:ind w:firstLine="851"/>
        <w:jc w:val="center"/>
        <w:rPr>
          <w:rStyle w:val="a5"/>
          <w:rFonts w:ascii="Times New Roman" w:hAnsi="Times New Roman" w:cs="Times New Roman"/>
          <w:noProof/>
          <w:color w:val="auto"/>
        </w:rPr>
      </w:pPr>
    </w:p>
    <w:p w:rsidR="00D4674F" w:rsidRPr="001F39FD" w:rsidRDefault="00D4674F" w:rsidP="001F39FD">
      <w:pPr>
        <w:pStyle w:val="a6"/>
        <w:tabs>
          <w:tab w:val="left" w:pos="10260"/>
        </w:tabs>
        <w:ind w:firstLine="851"/>
        <w:jc w:val="center"/>
        <w:rPr>
          <w:rFonts w:ascii="Times New Roman" w:hAnsi="Times New Roman" w:cs="Times New Roman"/>
        </w:rPr>
      </w:pPr>
      <w:r w:rsidRPr="001F39FD">
        <w:rPr>
          <w:rStyle w:val="a5"/>
          <w:rFonts w:ascii="Times New Roman" w:hAnsi="Times New Roman" w:cs="Times New Roman"/>
          <w:noProof/>
          <w:color w:val="auto"/>
        </w:rPr>
        <w:t xml:space="preserve">3. </w:t>
      </w:r>
      <w:r w:rsidRPr="00E60830">
        <w:rPr>
          <w:rStyle w:val="a5"/>
          <w:rFonts w:ascii="Times New Roman" w:hAnsi="Times New Roman" w:cs="Times New Roman"/>
          <w:caps/>
          <w:noProof/>
          <w:color w:val="auto"/>
        </w:rPr>
        <w:t>Права и обязанности Сторон</w:t>
      </w:r>
    </w:p>
    <w:p w:rsidR="001F39FD" w:rsidRPr="001F39FD" w:rsidRDefault="00D4674F" w:rsidP="001F39FD">
      <w:pPr>
        <w:widowControl w:val="0"/>
        <w:spacing w:after="0" w:line="240" w:lineRule="auto"/>
        <w:ind w:firstLine="851"/>
        <w:jc w:val="both"/>
        <w:rPr>
          <w:rFonts w:ascii="Times New Roman" w:hAnsi="Times New Roman" w:cs="Times New Roman"/>
          <w:b/>
          <w:noProof/>
          <w:sz w:val="20"/>
          <w:szCs w:val="20"/>
        </w:rPr>
      </w:pPr>
      <w:bookmarkStart w:id="6" w:name="sub_41"/>
      <w:bookmarkEnd w:id="5"/>
      <w:r w:rsidRPr="001F39FD">
        <w:rPr>
          <w:rFonts w:ascii="Times New Roman" w:hAnsi="Times New Roman" w:cs="Times New Roman"/>
          <w:b/>
          <w:noProof/>
          <w:sz w:val="20"/>
          <w:szCs w:val="20"/>
        </w:rPr>
        <w:t xml:space="preserve">3.1. </w:t>
      </w:r>
      <w:r w:rsidRPr="001F39FD">
        <w:rPr>
          <w:rFonts w:ascii="Times New Roman" w:hAnsi="Times New Roman" w:cs="Times New Roman"/>
          <w:b/>
          <w:sz w:val="20"/>
          <w:szCs w:val="20"/>
        </w:rPr>
        <w:t>Управляющая</w:t>
      </w:r>
      <w:r w:rsidRPr="001F39FD">
        <w:rPr>
          <w:rFonts w:ascii="Times New Roman" w:hAnsi="Times New Roman" w:cs="Times New Roman"/>
          <w:b/>
          <w:noProof/>
          <w:sz w:val="20"/>
          <w:szCs w:val="20"/>
        </w:rPr>
        <w:t xml:space="preserve"> организация обязана:</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 xml:space="preserve">3.1.1. Осуществлять управление Домом и общим имуществом в Доме, указанным в приложение № 1 к настоящему Договору, в соответствии с требованиями действующего законодательства Российской Федерации, </w:t>
      </w:r>
      <w:r w:rsidRPr="001F39FD">
        <w:rPr>
          <w:rFonts w:ascii="Times New Roman" w:hAnsi="Times New Roman" w:cs="Times New Roman"/>
          <w:bCs/>
          <w:sz w:val="20"/>
          <w:szCs w:val="20"/>
        </w:rPr>
        <w:t>Пра</w:t>
      </w:r>
      <w:r w:rsidRPr="001F39FD">
        <w:rPr>
          <w:rFonts w:ascii="Times New Roman" w:hAnsi="Times New Roman" w:cs="Times New Roman"/>
          <w:bCs/>
          <w:sz w:val="20"/>
          <w:szCs w:val="20"/>
        </w:rPr>
        <w:softHyphen/>
        <w:t xml:space="preserve">вил содержания общего имущества в многоквартирном доме, </w:t>
      </w:r>
      <w:r w:rsidRPr="001F39FD">
        <w:rPr>
          <w:rFonts w:ascii="Times New Roman" w:hAnsi="Times New Roman" w:cs="Times New Roman"/>
          <w:noProof/>
          <w:sz w:val="20"/>
          <w:szCs w:val="20"/>
        </w:rPr>
        <w:t xml:space="preserve">условиями настоящего Договора с наибольшей выгодой в интересах Собственника в соответствии с целями, указанными в пункте 2.1. настоящего Договора, в объеме поступивших от населения денежных средств по статьям содержание и текущий ремонт. </w:t>
      </w:r>
    </w:p>
    <w:p w:rsidR="00D4674F" w:rsidRPr="001F39FD" w:rsidRDefault="00D4674F" w:rsidP="001F39FD">
      <w:pPr>
        <w:pStyle w:val="a6"/>
        <w:tabs>
          <w:tab w:val="left" w:pos="9720"/>
        </w:tabs>
        <w:ind w:firstLine="851"/>
        <w:rPr>
          <w:rFonts w:ascii="Times New Roman" w:hAnsi="Times New Roman" w:cs="Times New Roman"/>
        </w:rPr>
      </w:pPr>
      <w:bookmarkStart w:id="7" w:name="sub_411"/>
      <w:bookmarkEnd w:id="6"/>
      <w:r w:rsidRPr="001F39FD">
        <w:rPr>
          <w:rFonts w:ascii="Times New Roman" w:hAnsi="Times New Roman" w:cs="Times New Roman"/>
        </w:rPr>
        <w:t xml:space="preserve">3.1.2. </w:t>
      </w:r>
      <w:r w:rsidRPr="001F39FD">
        <w:rPr>
          <w:rFonts w:ascii="Times New Roman" w:hAnsi="Times New Roman" w:cs="Times New Roman"/>
          <w:noProof/>
        </w:rPr>
        <w:t xml:space="preserve">Оказывать Собственнику услуги </w:t>
      </w:r>
      <w:r w:rsidRPr="001F39FD">
        <w:rPr>
          <w:rFonts w:ascii="Times New Roman" w:hAnsi="Times New Roman" w:cs="Times New Roman"/>
        </w:rPr>
        <w:t xml:space="preserve">по управлению Домом, надлежащему содержанию общего имущества собственников помещений и </w:t>
      </w:r>
      <w:r w:rsidRPr="001F39FD">
        <w:rPr>
          <w:rFonts w:ascii="Times New Roman" w:hAnsi="Times New Roman" w:cs="Times New Roman"/>
          <w:noProof/>
        </w:rPr>
        <w:t xml:space="preserve">выполнять работы по </w:t>
      </w:r>
      <w:r w:rsidRPr="001F39FD">
        <w:rPr>
          <w:rFonts w:ascii="Times New Roman" w:hAnsi="Times New Roman" w:cs="Times New Roman"/>
        </w:rPr>
        <w:t xml:space="preserve">ремонту общего имущества в Доме в соответствии с </w:t>
      </w:r>
      <w:r w:rsidRPr="001F39FD">
        <w:rPr>
          <w:rFonts w:ascii="Times New Roman" w:hAnsi="Times New Roman" w:cs="Times New Roman"/>
          <w:noProof/>
        </w:rPr>
        <w:t>перечнем и периодичностью, указанными в п</w:t>
      </w:r>
      <w:r w:rsidRPr="001F39FD">
        <w:rPr>
          <w:rStyle w:val="a8"/>
          <w:rFonts w:ascii="Times New Roman" w:hAnsi="Times New Roman" w:cs="Times New Roman"/>
          <w:b w:val="0"/>
          <w:noProof/>
          <w:color w:val="auto"/>
        </w:rPr>
        <w:t>риложении № 2 и № 3</w:t>
      </w:r>
      <w:r w:rsidRPr="001F39FD">
        <w:rPr>
          <w:rFonts w:ascii="Times New Roman" w:hAnsi="Times New Roman" w:cs="Times New Roman"/>
          <w:noProof/>
        </w:rPr>
        <w:t xml:space="preserve"> к настоящему Договору. </w:t>
      </w:r>
      <w:bookmarkStart w:id="8" w:name="sub_415"/>
      <w:bookmarkEnd w:id="7"/>
      <w:r w:rsidRPr="001F39FD">
        <w:rPr>
          <w:rFonts w:ascii="Times New Roman" w:hAnsi="Times New Roman" w:cs="Times New Roman"/>
          <w:noProof/>
        </w:rPr>
        <w:t>Обеспечить техническое состояние общего имущества Дома на уровне, необходимом для предоставления всех видов коммунальных и иных услуг надлежащего качества, необходимых  Потребителям услуг для личных, бытовых и иных нужд</w:t>
      </w:r>
      <w:r w:rsidRPr="001F39FD">
        <w:rPr>
          <w:rFonts w:ascii="Times New Roman" w:hAnsi="Times New Roman" w:cs="Times New Roman"/>
        </w:rPr>
        <w:t>,</w:t>
      </w:r>
      <w:r w:rsidRPr="001F39FD">
        <w:rPr>
          <w:rFonts w:ascii="Times New Roman" w:hAnsi="Times New Roman" w:cs="Times New Roman"/>
          <w:noProof/>
        </w:rPr>
        <w:t xml:space="preserve"> в том числе: </w:t>
      </w:r>
      <w:r w:rsidRPr="001F39FD">
        <w:rPr>
          <w:rFonts w:ascii="Times New Roman" w:hAnsi="Times New Roman" w:cs="Times New Roman"/>
        </w:rPr>
        <w:t>холодное и горячее водо</w:t>
      </w:r>
      <w:r w:rsidRPr="001F39FD">
        <w:rPr>
          <w:rFonts w:ascii="Times New Roman" w:hAnsi="Times New Roman" w:cs="Times New Roman"/>
        </w:rPr>
        <w:softHyphen/>
        <w:t xml:space="preserve">снабжение, водоотведение, электроснабжение, отопление (теплоснабжение). </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3.1.3. Обеспечить предоставление надлежащего качества всех видов коммунальных ресурсов Потребителям услуг в необходимых объемах</w:t>
      </w:r>
      <w:r w:rsidRPr="001F39FD">
        <w:rPr>
          <w:rFonts w:ascii="Times New Roman" w:hAnsi="Times New Roman" w:cs="Times New Roman"/>
          <w:sz w:val="20"/>
          <w:szCs w:val="20"/>
        </w:rPr>
        <w:t>, безопасных для жизни, здоровья граждан и не при</w:t>
      </w:r>
      <w:r w:rsidRPr="001F39FD">
        <w:rPr>
          <w:rFonts w:ascii="Times New Roman" w:hAnsi="Times New Roman" w:cs="Times New Roman"/>
          <w:sz w:val="20"/>
          <w:szCs w:val="20"/>
        </w:rPr>
        <w:softHyphen/>
        <w:t>чиняющих вреда их имуществу, а именно – холодное водоснабжение, горячее водоснабжение, отопление, водоотведение, в соответствии с границей ответственности, определенной пп. «а» п. 18 Правил, обязательных при заключении договоров снабжения коммунальными ресурсами для целей оказания коммунальных услуг, утвержденных постановлением Правител</w:t>
      </w:r>
      <w:r w:rsidR="001F39FD">
        <w:rPr>
          <w:rFonts w:ascii="Times New Roman" w:hAnsi="Times New Roman" w:cs="Times New Roman"/>
          <w:sz w:val="20"/>
          <w:szCs w:val="20"/>
        </w:rPr>
        <w:t>ьства РФ от 14.02.2012 г. № 124</w:t>
      </w:r>
      <w:r w:rsidRPr="001F39FD">
        <w:rPr>
          <w:rFonts w:ascii="Times New Roman" w:hAnsi="Times New Roman" w:cs="Times New Roman"/>
          <w:sz w:val="20"/>
          <w:szCs w:val="20"/>
        </w:rPr>
        <w:t xml:space="preserve">. </w:t>
      </w:r>
      <w:r w:rsidRPr="001F39FD">
        <w:rPr>
          <w:rFonts w:ascii="Times New Roman" w:hAnsi="Times New Roman" w:cs="Times New Roman"/>
          <w:noProof/>
          <w:sz w:val="20"/>
          <w:szCs w:val="20"/>
        </w:rPr>
        <w:t>Объемы и качество коммунальных услуг не может быть ниже требований, установленных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года № 354).</w:t>
      </w:r>
      <w:r w:rsidR="001F39FD">
        <w:rPr>
          <w:rFonts w:ascii="Times New Roman" w:hAnsi="Times New Roman" w:cs="Times New Roman"/>
          <w:noProof/>
          <w:sz w:val="20"/>
          <w:szCs w:val="20"/>
        </w:rPr>
        <w:t xml:space="preserve"> </w:t>
      </w:r>
      <w:r w:rsidRPr="001F39FD">
        <w:rPr>
          <w:rFonts w:ascii="Times New Roman" w:hAnsi="Times New Roman" w:cs="Times New Roman"/>
          <w:noProof/>
          <w:sz w:val="20"/>
          <w:szCs w:val="20"/>
        </w:rPr>
        <w:t>Для этого от своего имени и за свой счет заключить договоры на снабжение коммунальными ресурсами и прием бытовых стоков с ресурсоснабжающими организациями. Осуществлять контроль за соблюдением условий этих договоров, качеством и количеством поставляемых комунальных ресурсов, их исполнением, а также вести их учет.</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3.1.5. Информировать Собственников Помещений Дома о заключении указанных в пункте 3.1.3 договоров и порядке оплате этих услуг.</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 xml:space="preserve">3.1.6. Исключить самовольное подключение к внутридомовым системам водо-, тепло-, электроснабжения и канализации, и (или) безвозмездное пользование объектами общедомового имущества и коммунальными ресурсами третьим лицам, не являющимися Собственниками Помещений или Нанимателями помещений государственного (муниципального) жилищного фонда Дома, несанкционированные Общим собранием или Советом Дома, в том числе отдельным жителям Дома, если это затрагивает интересы остальных или большинства собственников помещений Дома. </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3.1.7. По заявлениям Собственника/Нанимателя Помещения(ий) в соответствии с представленными Собственником/Нанимателем документами, открывать (изменять, закрывать) финансовые лицевые счета, вести учет персональных карточек этих лицевых счетов Потребителей услуг Дома.</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 xml:space="preserve">Осуществлять начисление, предъявление и прием платы за оказанные жилищно-коммунальные и иные услуги с Потребителей услуг Дома. </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 xml:space="preserve">3.1.8. Организовать круглосуточное аварийно-диспетчерское обслуживание Дома, принимать от Собственника (ов) и пользующихся его Помещением (ями) в Доме лиц заявки по телефонам, указанным на информационных стендах,  </w:t>
      </w:r>
      <w:r w:rsidRPr="001F39FD">
        <w:rPr>
          <w:rFonts w:ascii="Times New Roman" w:hAnsi="Times New Roman" w:cs="Times New Roman"/>
          <w:sz w:val="20"/>
          <w:szCs w:val="20"/>
        </w:rPr>
        <w:t>устранять аварии, а также выполнять заявки Потребителей услуг в сроки, ус</w:t>
      </w:r>
      <w:r w:rsidRPr="001F39FD">
        <w:rPr>
          <w:rFonts w:ascii="Times New Roman" w:hAnsi="Times New Roman" w:cs="Times New Roman"/>
          <w:sz w:val="20"/>
          <w:szCs w:val="20"/>
        </w:rPr>
        <w:softHyphen/>
        <w:t>тановленные законодательством и настоящим Договором: на общем имуществе Дома – за счет средств собранных с населения по статьям содержание и текущий ремонт по настоящему Договору; на имуществе Собст</w:t>
      </w:r>
      <w:r w:rsidRPr="001F39FD">
        <w:rPr>
          <w:rFonts w:ascii="Times New Roman" w:hAnsi="Times New Roman" w:cs="Times New Roman"/>
          <w:sz w:val="20"/>
          <w:szCs w:val="20"/>
        </w:rPr>
        <w:softHyphen/>
        <w:t xml:space="preserve">венника – за счет средств Собственника Помещения(ий). </w:t>
      </w:r>
      <w:r w:rsidRPr="001F39FD">
        <w:rPr>
          <w:rFonts w:ascii="Times New Roman" w:hAnsi="Times New Roman" w:cs="Times New Roman"/>
          <w:bCs/>
          <w:sz w:val="20"/>
          <w:szCs w:val="20"/>
        </w:rPr>
        <w:t>Разместить  на информационных стендах, телефоны аварийной и диспет</w:t>
      </w:r>
      <w:r w:rsidRPr="001F39FD">
        <w:rPr>
          <w:rFonts w:ascii="Times New Roman" w:hAnsi="Times New Roman" w:cs="Times New Roman"/>
          <w:bCs/>
          <w:sz w:val="20"/>
          <w:szCs w:val="20"/>
        </w:rPr>
        <w:softHyphen/>
        <w:t>черской служб, принимающих за</w:t>
      </w:r>
      <w:r w:rsidRPr="001F39FD">
        <w:rPr>
          <w:rFonts w:ascii="Times New Roman" w:hAnsi="Times New Roman" w:cs="Times New Roman"/>
          <w:bCs/>
          <w:sz w:val="20"/>
          <w:szCs w:val="20"/>
        </w:rPr>
        <w:softHyphen/>
        <w:t>явки на устранение аварий круглосуточно.</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3.1.9.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r w:rsidRPr="001F39FD">
        <w:rPr>
          <w:rFonts w:ascii="Times New Roman" w:hAnsi="Times New Roman" w:cs="Times New Roman"/>
          <w:b/>
          <w:i/>
          <w:noProof/>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bCs/>
          <w:noProof/>
          <w:sz w:val="20"/>
          <w:szCs w:val="20"/>
        </w:rPr>
      </w:pPr>
      <w:r w:rsidRPr="001F39FD">
        <w:rPr>
          <w:rFonts w:ascii="Times New Roman" w:hAnsi="Times New Roman" w:cs="Times New Roman"/>
          <w:noProof/>
          <w:sz w:val="20"/>
          <w:szCs w:val="20"/>
        </w:rPr>
        <w:t>3.1.10. Устранять</w:t>
      </w:r>
      <w:r w:rsidRPr="001F39FD">
        <w:rPr>
          <w:rFonts w:ascii="Times New Roman" w:hAnsi="Times New Roman" w:cs="Times New Roman"/>
          <w:sz w:val="20"/>
          <w:szCs w:val="20"/>
        </w:rPr>
        <w:t xml:space="preserve"> </w:t>
      </w:r>
      <w:r w:rsidRPr="001F39FD">
        <w:rPr>
          <w:rFonts w:ascii="Times New Roman" w:hAnsi="Times New Roman" w:cs="Times New Roman"/>
          <w:noProof/>
          <w:sz w:val="20"/>
          <w:szCs w:val="20"/>
        </w:rPr>
        <w:t>за свой счет</w:t>
      </w:r>
      <w:r w:rsidRPr="001F39FD">
        <w:rPr>
          <w:rFonts w:ascii="Times New Roman" w:hAnsi="Times New Roman" w:cs="Times New Roman"/>
          <w:sz w:val="20"/>
          <w:szCs w:val="20"/>
        </w:rPr>
        <w:t xml:space="preserve"> </w:t>
      </w:r>
      <w:r w:rsidRPr="001F39FD">
        <w:rPr>
          <w:rFonts w:ascii="Times New Roman" w:hAnsi="Times New Roman" w:cs="Times New Roman"/>
          <w:noProof/>
          <w:sz w:val="20"/>
          <w:szCs w:val="20"/>
        </w:rPr>
        <w:t>все выявленные недостатки</w:t>
      </w:r>
      <w:r w:rsidRPr="001F39FD">
        <w:rPr>
          <w:rFonts w:ascii="Times New Roman" w:hAnsi="Times New Roman" w:cs="Times New Roman"/>
          <w:sz w:val="20"/>
          <w:szCs w:val="20"/>
        </w:rPr>
        <w:t xml:space="preserve"> оказания услуг и выполнения ра</w:t>
      </w:r>
      <w:r w:rsidRPr="001F39FD">
        <w:rPr>
          <w:rFonts w:ascii="Times New Roman" w:hAnsi="Times New Roman" w:cs="Times New Roman"/>
          <w:sz w:val="20"/>
          <w:szCs w:val="20"/>
        </w:rPr>
        <w:softHyphen/>
        <w:t>бот по управлению, содержанию и ремонту общего имущества в Доме, а также пре</w:t>
      </w:r>
      <w:r w:rsidRPr="001F39FD">
        <w:rPr>
          <w:rFonts w:ascii="Times New Roman" w:hAnsi="Times New Roman" w:cs="Times New Roman"/>
          <w:sz w:val="20"/>
          <w:szCs w:val="20"/>
        </w:rPr>
        <w:softHyphen/>
        <w:t>доставления ком</w:t>
      </w:r>
      <w:r w:rsidRPr="001F39FD">
        <w:rPr>
          <w:rFonts w:ascii="Times New Roman" w:hAnsi="Times New Roman" w:cs="Times New Roman"/>
          <w:sz w:val="20"/>
          <w:szCs w:val="20"/>
        </w:rPr>
        <w:softHyphen/>
        <w:t xml:space="preserve">мунальных услуг ненадлежащего качества, </w:t>
      </w:r>
      <w:r w:rsidRPr="001F39FD">
        <w:rPr>
          <w:rFonts w:ascii="Times New Roman" w:hAnsi="Times New Roman" w:cs="Times New Roman"/>
          <w:bCs/>
          <w:sz w:val="20"/>
          <w:szCs w:val="20"/>
        </w:rPr>
        <w:t>при наличии вины Управляющей ор</w:t>
      </w:r>
      <w:r w:rsidRPr="001F39FD">
        <w:rPr>
          <w:rFonts w:ascii="Times New Roman" w:hAnsi="Times New Roman" w:cs="Times New Roman"/>
          <w:bCs/>
          <w:sz w:val="20"/>
          <w:szCs w:val="20"/>
        </w:rPr>
        <w:softHyphen/>
        <w:t>ганизации</w:t>
      </w:r>
      <w:r w:rsidRPr="001F39FD">
        <w:rPr>
          <w:rFonts w:ascii="Times New Roman" w:hAnsi="Times New Roman" w:cs="Times New Roman"/>
          <w:bCs/>
          <w:noProof/>
          <w:sz w:val="20"/>
          <w:szCs w:val="20"/>
        </w:rPr>
        <w:t>.</w:t>
      </w:r>
    </w:p>
    <w:bookmarkEnd w:id="8"/>
    <w:p w:rsidR="00D4674F" w:rsidRPr="001F39FD" w:rsidRDefault="00D4674F" w:rsidP="001F39FD">
      <w:pPr>
        <w:widowControl w:val="0"/>
        <w:spacing w:after="0" w:line="240" w:lineRule="auto"/>
        <w:ind w:firstLine="851"/>
        <w:jc w:val="both"/>
        <w:rPr>
          <w:rFonts w:ascii="Times New Roman" w:hAnsi="Times New Roman" w:cs="Times New Roman"/>
          <w:noProof/>
          <w:color w:val="FF0000"/>
          <w:sz w:val="20"/>
          <w:szCs w:val="20"/>
        </w:rPr>
      </w:pPr>
      <w:r w:rsidRPr="001F39FD">
        <w:rPr>
          <w:rFonts w:ascii="Times New Roman" w:hAnsi="Times New Roman" w:cs="Times New Roman"/>
          <w:noProof/>
          <w:sz w:val="20"/>
          <w:szCs w:val="20"/>
        </w:rPr>
        <w:t>3</w:t>
      </w:r>
      <w:bookmarkStart w:id="9" w:name="sub_417"/>
      <w:r w:rsidRPr="001F39FD">
        <w:rPr>
          <w:rFonts w:ascii="Times New Roman" w:hAnsi="Times New Roman" w:cs="Times New Roman"/>
          <w:noProof/>
          <w:sz w:val="20"/>
          <w:szCs w:val="20"/>
        </w:rPr>
        <w:t xml:space="preserve">.1.11. </w:t>
      </w:r>
      <w:bookmarkEnd w:id="9"/>
      <w:r w:rsidRPr="001F39FD">
        <w:rPr>
          <w:rFonts w:ascii="Times New Roman" w:hAnsi="Times New Roman" w:cs="Times New Roman"/>
          <w:noProof/>
          <w:sz w:val="20"/>
          <w:szCs w:val="20"/>
        </w:rPr>
        <w:t xml:space="preserve">Вести по установленной форме учет объемов оказанных коммунальных услуг, выполненных работ по управлению Домом, содержанию и ремонту общего имущества Дома, техническую, финансовую и бухгалтерскую документацию. </w:t>
      </w:r>
      <w:r w:rsidRPr="001F39FD">
        <w:rPr>
          <w:rFonts w:ascii="Times New Roman" w:hAnsi="Times New Roman" w:cs="Times New Roman"/>
          <w:sz w:val="20"/>
          <w:szCs w:val="20"/>
        </w:rPr>
        <w:t>Хранить и при необходимости обновлять техническую доку</w:t>
      </w:r>
      <w:r w:rsidRPr="001F39FD">
        <w:rPr>
          <w:rFonts w:ascii="Times New Roman" w:hAnsi="Times New Roman" w:cs="Times New Roman"/>
          <w:sz w:val="20"/>
          <w:szCs w:val="20"/>
        </w:rPr>
        <w:softHyphen/>
        <w:t>ментацию и относящиеся к управлению Домом базы данных в соответствии с перечнем, содержащимся в при</w:t>
      </w:r>
      <w:r w:rsidRPr="001F39FD">
        <w:rPr>
          <w:rFonts w:ascii="Times New Roman" w:hAnsi="Times New Roman" w:cs="Times New Roman"/>
          <w:sz w:val="20"/>
          <w:szCs w:val="20"/>
        </w:rPr>
        <w:softHyphen/>
        <w:t>ложении № 4 к настоящему Договору. Своевременно</w:t>
      </w:r>
      <w:r w:rsidRPr="001F39FD">
        <w:rPr>
          <w:rFonts w:ascii="Times New Roman" w:hAnsi="Times New Roman" w:cs="Times New Roman"/>
          <w:noProof/>
          <w:sz w:val="20"/>
          <w:szCs w:val="20"/>
        </w:rPr>
        <w:t xml:space="preserve"> вносить изменения в техническую документацию, отражающие состояние дома, в соответствии с результатами проводимых осмотров</w:t>
      </w:r>
      <w:r w:rsidRPr="001F39FD">
        <w:rPr>
          <w:rFonts w:ascii="Times New Roman" w:hAnsi="Times New Roman" w:cs="Times New Roman"/>
          <w:sz w:val="20"/>
          <w:szCs w:val="20"/>
        </w:rPr>
        <w:t>. По требова</w:t>
      </w:r>
      <w:r w:rsidRPr="001F39FD">
        <w:rPr>
          <w:rFonts w:ascii="Times New Roman" w:hAnsi="Times New Roman" w:cs="Times New Roman"/>
          <w:sz w:val="20"/>
          <w:szCs w:val="20"/>
        </w:rPr>
        <w:softHyphen/>
        <w:t>нию Собственника знакомить его с содержанием указанных документов</w:t>
      </w:r>
      <w:r w:rsidRPr="001F39FD">
        <w:rPr>
          <w:rFonts w:ascii="Times New Roman" w:hAnsi="Times New Roman" w:cs="Times New Roman"/>
          <w:noProof/>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w:t>
      </w:r>
      <w:bookmarkStart w:id="10" w:name="sub_419"/>
      <w:r w:rsidRPr="001F39FD">
        <w:rPr>
          <w:rFonts w:ascii="Times New Roman" w:hAnsi="Times New Roman" w:cs="Times New Roman"/>
          <w:noProof/>
          <w:sz w:val="20"/>
          <w:szCs w:val="20"/>
        </w:rPr>
        <w:t xml:space="preserve">.1.12. Рассматривать предложения, заявления и жалобы от </w:t>
      </w:r>
      <w:bookmarkEnd w:id="10"/>
      <w:r w:rsidRPr="001F39FD">
        <w:rPr>
          <w:rFonts w:ascii="Times New Roman" w:hAnsi="Times New Roman" w:cs="Times New Roman"/>
          <w:noProof/>
          <w:sz w:val="20"/>
          <w:szCs w:val="20"/>
        </w:rPr>
        <w:t xml:space="preserve">Собственника и лиц, пользующихся его Помещением (ями) в Доме (далее – обращения), </w:t>
      </w:r>
      <w:r w:rsidRPr="001F39FD">
        <w:rPr>
          <w:rFonts w:ascii="Times New Roman" w:hAnsi="Times New Roman" w:cs="Times New Roman"/>
          <w:sz w:val="20"/>
          <w:szCs w:val="20"/>
        </w:rPr>
        <w:t xml:space="preserve">вести учет обращений, </w:t>
      </w:r>
      <w:r w:rsidRPr="001F39FD">
        <w:rPr>
          <w:rFonts w:ascii="Times New Roman" w:hAnsi="Times New Roman" w:cs="Times New Roman"/>
          <w:noProof/>
          <w:sz w:val="20"/>
          <w:szCs w:val="20"/>
        </w:rPr>
        <w:t xml:space="preserve">принимать меры, необходимые для </w:t>
      </w:r>
      <w:r w:rsidRPr="001F39FD">
        <w:rPr>
          <w:rFonts w:ascii="Times New Roman" w:hAnsi="Times New Roman" w:cs="Times New Roman"/>
          <w:sz w:val="20"/>
          <w:szCs w:val="20"/>
        </w:rPr>
        <w:lastRenderedPageBreak/>
        <w:t>устранения указанных в них недостатков</w:t>
      </w:r>
      <w:r w:rsidRPr="001F39FD">
        <w:rPr>
          <w:rFonts w:ascii="Times New Roman" w:hAnsi="Times New Roman" w:cs="Times New Roman"/>
          <w:noProof/>
          <w:sz w:val="20"/>
          <w:szCs w:val="20"/>
        </w:rPr>
        <w:t xml:space="preserve"> в установленные сроки</w:t>
      </w:r>
      <w:r w:rsidRPr="001F39FD">
        <w:rPr>
          <w:rFonts w:ascii="Times New Roman" w:hAnsi="Times New Roman" w:cs="Times New Roman"/>
          <w:sz w:val="20"/>
          <w:szCs w:val="20"/>
        </w:rPr>
        <w:t>, вести</w:t>
      </w:r>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учет устранения указанных недостатков. Не позднее 2</w:t>
      </w:r>
      <w:r w:rsidRPr="001F39FD">
        <w:rPr>
          <w:rFonts w:ascii="Times New Roman" w:hAnsi="Times New Roman" w:cs="Times New Roman"/>
          <w:bCs/>
          <w:sz w:val="20"/>
          <w:szCs w:val="20"/>
        </w:rPr>
        <w:t>0</w:t>
      </w:r>
      <w:r w:rsidRPr="001F39FD">
        <w:rPr>
          <w:rFonts w:ascii="Times New Roman" w:hAnsi="Times New Roman" w:cs="Times New Roman"/>
          <w:b/>
          <w:bCs/>
          <w:sz w:val="20"/>
          <w:szCs w:val="20"/>
        </w:rPr>
        <w:t xml:space="preserve"> </w:t>
      </w:r>
      <w:r w:rsidRPr="001F39FD">
        <w:rPr>
          <w:rFonts w:ascii="Times New Roman" w:hAnsi="Times New Roman" w:cs="Times New Roman"/>
          <w:sz w:val="20"/>
          <w:szCs w:val="20"/>
        </w:rPr>
        <w:t>рабочих дней со дня получе</w:t>
      </w:r>
      <w:r w:rsidRPr="001F39FD">
        <w:rPr>
          <w:rFonts w:ascii="Times New Roman" w:hAnsi="Times New Roman" w:cs="Times New Roman"/>
          <w:sz w:val="20"/>
          <w:szCs w:val="20"/>
        </w:rPr>
        <w:softHyphen/>
        <w:t>ния письменного заявления информировать заявителя о решении, принятом по заяв</w:t>
      </w:r>
      <w:r w:rsidRPr="001F39FD">
        <w:rPr>
          <w:rFonts w:ascii="Times New Roman" w:hAnsi="Times New Roman" w:cs="Times New Roman"/>
          <w:sz w:val="20"/>
          <w:szCs w:val="20"/>
        </w:rPr>
        <w:softHyphen/>
        <w:t>ленному во</w:t>
      </w:r>
      <w:r w:rsidRPr="001F39FD">
        <w:rPr>
          <w:rFonts w:ascii="Times New Roman" w:hAnsi="Times New Roman" w:cs="Times New Roman"/>
          <w:sz w:val="20"/>
          <w:szCs w:val="20"/>
        </w:rPr>
        <w:softHyphen/>
        <w:t xml:space="preserve">просу. </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sz w:val="20"/>
          <w:szCs w:val="20"/>
        </w:rPr>
        <w:t xml:space="preserve">3.1.13. </w:t>
      </w:r>
      <w:r w:rsidRPr="001F39FD">
        <w:rPr>
          <w:rFonts w:ascii="Times New Roman" w:hAnsi="Times New Roman" w:cs="Times New Roman"/>
          <w:noProof/>
          <w:sz w:val="20"/>
          <w:szCs w:val="20"/>
        </w:rPr>
        <w:t>Информировать</w:t>
      </w:r>
      <w:r w:rsidRPr="001F39FD">
        <w:rPr>
          <w:rFonts w:ascii="Times New Roman" w:hAnsi="Times New Roman" w:cs="Times New Roman"/>
          <w:sz w:val="20"/>
          <w:szCs w:val="20"/>
        </w:rPr>
        <w:t xml:space="preserve"> Собственника </w:t>
      </w:r>
      <w:r w:rsidRPr="001F39FD">
        <w:rPr>
          <w:rFonts w:ascii="Times New Roman" w:hAnsi="Times New Roman" w:cs="Times New Roman"/>
          <w:noProof/>
          <w:sz w:val="20"/>
          <w:szCs w:val="20"/>
        </w:rPr>
        <w:t>и пользующихся его Помещением(ями) в Доме лиц</w:t>
      </w:r>
      <w:r w:rsidRPr="001F39FD">
        <w:rPr>
          <w:rFonts w:ascii="Times New Roman" w:hAnsi="Times New Roman" w:cs="Times New Roman"/>
          <w:sz w:val="20"/>
          <w:szCs w:val="20"/>
        </w:rPr>
        <w:t xml:space="preserve"> пу</w:t>
      </w:r>
      <w:r w:rsidRPr="001F39FD">
        <w:rPr>
          <w:rFonts w:ascii="Times New Roman" w:hAnsi="Times New Roman" w:cs="Times New Roman"/>
          <w:sz w:val="20"/>
          <w:szCs w:val="20"/>
        </w:rPr>
        <w:softHyphen/>
        <w:t>тем размещения соответствующей информации на информацион</w:t>
      </w:r>
      <w:r w:rsidRPr="001F39FD">
        <w:rPr>
          <w:rFonts w:ascii="Times New Roman" w:hAnsi="Times New Roman" w:cs="Times New Roman"/>
          <w:sz w:val="20"/>
          <w:szCs w:val="20"/>
        </w:rPr>
        <w:softHyphen/>
        <w:t>ных стендах дома</w:t>
      </w:r>
      <w:r w:rsidRPr="001F39FD">
        <w:rPr>
          <w:rFonts w:ascii="Times New Roman" w:hAnsi="Times New Roman" w:cs="Times New Roman"/>
          <w:noProof/>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spacing w:val="-12"/>
          <w:sz w:val="20"/>
          <w:szCs w:val="20"/>
        </w:rPr>
      </w:pPr>
      <w:r w:rsidRPr="001F39FD">
        <w:rPr>
          <w:rFonts w:ascii="Times New Roman" w:hAnsi="Times New Roman" w:cs="Times New Roman"/>
          <w:spacing w:val="-12"/>
          <w:sz w:val="20"/>
          <w:szCs w:val="20"/>
        </w:rPr>
        <w:t xml:space="preserve">- </w:t>
      </w:r>
      <w:r w:rsidR="00C04AA5">
        <w:rPr>
          <w:rFonts w:ascii="Times New Roman" w:hAnsi="Times New Roman" w:cs="Times New Roman"/>
          <w:spacing w:val="-12"/>
          <w:sz w:val="20"/>
          <w:szCs w:val="20"/>
        </w:rPr>
        <w:t xml:space="preserve"> </w:t>
      </w:r>
      <w:r w:rsidRPr="001F39FD">
        <w:rPr>
          <w:rFonts w:ascii="Times New Roman" w:hAnsi="Times New Roman" w:cs="Times New Roman"/>
          <w:spacing w:val="-12"/>
          <w:sz w:val="20"/>
          <w:szCs w:val="20"/>
        </w:rPr>
        <w:t xml:space="preserve">о плановых перерывах предоставления коммунальных услуг; </w:t>
      </w:r>
    </w:p>
    <w:p w:rsidR="00D4674F" w:rsidRPr="001F39FD" w:rsidRDefault="00D4674F" w:rsidP="001F39FD">
      <w:pPr>
        <w:widowControl w:val="0"/>
        <w:spacing w:after="0" w:line="240" w:lineRule="auto"/>
        <w:ind w:firstLine="851"/>
        <w:jc w:val="both"/>
        <w:rPr>
          <w:rFonts w:ascii="Times New Roman" w:hAnsi="Times New Roman" w:cs="Times New Roman"/>
          <w:spacing w:val="-4"/>
          <w:sz w:val="20"/>
          <w:szCs w:val="20"/>
        </w:rPr>
      </w:pPr>
      <w:r w:rsidRPr="001F39FD">
        <w:rPr>
          <w:rFonts w:ascii="Times New Roman" w:hAnsi="Times New Roman" w:cs="Times New Roman"/>
          <w:spacing w:val="-4"/>
          <w:sz w:val="20"/>
          <w:szCs w:val="20"/>
        </w:rPr>
        <w:t>-</w:t>
      </w:r>
      <w:r w:rsidR="00C04AA5">
        <w:rPr>
          <w:rFonts w:ascii="Times New Roman" w:hAnsi="Times New Roman" w:cs="Times New Roman"/>
          <w:spacing w:val="-4"/>
          <w:sz w:val="20"/>
          <w:szCs w:val="20"/>
        </w:rPr>
        <w:t xml:space="preserve"> </w:t>
      </w:r>
      <w:r w:rsidRPr="001F39FD">
        <w:rPr>
          <w:rFonts w:ascii="Times New Roman" w:hAnsi="Times New Roman" w:cs="Times New Roman"/>
          <w:spacing w:val="-4"/>
          <w:sz w:val="20"/>
          <w:szCs w:val="20"/>
        </w:rPr>
        <w:t>о причинах и предполагаемой продолжительности непредвиденных перерывов в предоставле</w:t>
      </w:r>
      <w:r w:rsidRPr="001F39FD">
        <w:rPr>
          <w:rFonts w:ascii="Times New Roman" w:hAnsi="Times New Roman" w:cs="Times New Roman"/>
          <w:spacing w:val="-4"/>
          <w:sz w:val="20"/>
          <w:szCs w:val="20"/>
        </w:rPr>
        <w:softHyphen/>
        <w:t>нии коммунальных услуг, продолжительности пред</w:t>
      </w:r>
      <w:r w:rsidRPr="001F39FD">
        <w:rPr>
          <w:rFonts w:ascii="Times New Roman" w:hAnsi="Times New Roman" w:cs="Times New Roman"/>
          <w:spacing w:val="-4"/>
          <w:sz w:val="20"/>
          <w:szCs w:val="20"/>
        </w:rPr>
        <w:softHyphen/>
        <w:t>ставления коммунальных услуг качества ниже преду</w:t>
      </w:r>
      <w:r w:rsidRPr="001F39FD">
        <w:rPr>
          <w:rFonts w:ascii="Times New Roman" w:hAnsi="Times New Roman" w:cs="Times New Roman"/>
          <w:spacing w:val="-4"/>
          <w:sz w:val="20"/>
          <w:szCs w:val="20"/>
        </w:rPr>
        <w:softHyphen/>
        <w:t xml:space="preserve">смотренного </w:t>
      </w:r>
      <w:r w:rsidRPr="001F39FD">
        <w:rPr>
          <w:rFonts w:ascii="Times New Roman" w:hAnsi="Times New Roman" w:cs="Times New Roman"/>
          <w:noProof/>
          <w:spacing w:val="-4"/>
          <w:sz w:val="20"/>
          <w:szCs w:val="20"/>
        </w:rPr>
        <w:t>приложением;</w:t>
      </w:r>
    </w:p>
    <w:p w:rsidR="00D4674F" w:rsidRPr="001F39FD" w:rsidRDefault="00D4674F" w:rsidP="001F39FD">
      <w:pPr>
        <w:widowControl w:val="0"/>
        <w:spacing w:after="0" w:line="240" w:lineRule="auto"/>
        <w:ind w:firstLine="851"/>
        <w:jc w:val="both"/>
        <w:rPr>
          <w:rFonts w:ascii="Times New Roman" w:hAnsi="Times New Roman" w:cs="Times New Roman"/>
          <w:spacing w:val="-4"/>
          <w:sz w:val="20"/>
          <w:szCs w:val="20"/>
        </w:rPr>
      </w:pPr>
      <w:r w:rsidRPr="001F39FD">
        <w:rPr>
          <w:rFonts w:ascii="Times New Roman" w:hAnsi="Times New Roman" w:cs="Times New Roman"/>
          <w:spacing w:val="-4"/>
          <w:sz w:val="20"/>
          <w:szCs w:val="20"/>
        </w:rPr>
        <w:t xml:space="preserve">- </w:t>
      </w:r>
      <w:r w:rsidR="00C04AA5">
        <w:rPr>
          <w:rFonts w:ascii="Times New Roman" w:hAnsi="Times New Roman" w:cs="Times New Roman"/>
          <w:spacing w:val="-4"/>
          <w:sz w:val="20"/>
          <w:szCs w:val="20"/>
        </w:rPr>
        <w:t xml:space="preserve"> </w:t>
      </w:r>
      <w:r w:rsidRPr="001F39FD">
        <w:rPr>
          <w:rFonts w:ascii="Times New Roman" w:hAnsi="Times New Roman" w:cs="Times New Roman"/>
          <w:spacing w:val="-4"/>
          <w:sz w:val="20"/>
          <w:szCs w:val="20"/>
        </w:rPr>
        <w:t xml:space="preserve">а в случае личного обращения - немедленно.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w:t>
      </w:r>
      <w:r w:rsidRPr="001F39FD">
        <w:rPr>
          <w:rFonts w:ascii="Times New Roman" w:hAnsi="Times New Roman" w:cs="Times New Roman"/>
          <w:noProof/>
          <w:sz w:val="20"/>
          <w:szCs w:val="20"/>
        </w:rPr>
        <w:t xml:space="preserve">.1.14. </w:t>
      </w:r>
      <w:r w:rsidRPr="001F39FD">
        <w:rPr>
          <w:rFonts w:ascii="Times New Roman" w:hAnsi="Times New Roman" w:cs="Times New Roman"/>
          <w:sz w:val="20"/>
          <w:szCs w:val="20"/>
        </w:rPr>
        <w:t>В случае предоставления коммунальных услуг ненадлежащего качества и (или) с пере</w:t>
      </w:r>
      <w:r w:rsidRPr="001F39FD">
        <w:rPr>
          <w:rFonts w:ascii="Times New Roman" w:hAnsi="Times New Roman" w:cs="Times New Roman"/>
          <w:sz w:val="20"/>
          <w:szCs w:val="20"/>
        </w:rPr>
        <w:softHyphen/>
        <w:t>рывами, превышающими установленную продолжительность, провести перерасчет платы за ком</w:t>
      </w:r>
      <w:r w:rsidRPr="001F39FD">
        <w:rPr>
          <w:rFonts w:ascii="Times New Roman" w:hAnsi="Times New Roman" w:cs="Times New Roman"/>
          <w:sz w:val="20"/>
          <w:szCs w:val="20"/>
        </w:rPr>
        <w:softHyphen/>
        <w:t>мунальные услуги.</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w:t>
      </w:r>
      <w:bookmarkStart w:id="11" w:name="sub_4111"/>
      <w:r w:rsidRPr="001F39FD">
        <w:rPr>
          <w:rFonts w:ascii="Times New Roman" w:hAnsi="Times New Roman" w:cs="Times New Roman"/>
          <w:noProof/>
          <w:sz w:val="20"/>
          <w:szCs w:val="20"/>
        </w:rPr>
        <w:t xml:space="preserve">.1.15. </w:t>
      </w:r>
      <w:r w:rsidRPr="001F39FD">
        <w:rPr>
          <w:rFonts w:ascii="Times New Roman" w:hAnsi="Times New Roman" w:cs="Times New Roman"/>
          <w:sz w:val="20"/>
          <w:szCs w:val="20"/>
        </w:rPr>
        <w:t>В случае невыполнения работ или непредоставления услуг, предусмотренных настоя</w:t>
      </w:r>
      <w:r w:rsidRPr="001F39FD">
        <w:rPr>
          <w:rFonts w:ascii="Times New Roman" w:hAnsi="Times New Roman" w:cs="Times New Roman"/>
          <w:sz w:val="20"/>
          <w:szCs w:val="20"/>
        </w:rPr>
        <w:softHyphen/>
        <w:t>щим Договором:</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а) уведомить Собственника </w:t>
      </w:r>
      <w:r w:rsidRPr="001F39FD">
        <w:rPr>
          <w:rFonts w:ascii="Times New Roman" w:hAnsi="Times New Roman" w:cs="Times New Roman"/>
          <w:noProof/>
          <w:sz w:val="20"/>
          <w:szCs w:val="20"/>
        </w:rPr>
        <w:t xml:space="preserve">и лиц, пользующихся его Помещением(ями) в Доме, </w:t>
      </w:r>
      <w:r w:rsidRPr="001F39FD">
        <w:rPr>
          <w:rFonts w:ascii="Times New Roman" w:hAnsi="Times New Roman" w:cs="Times New Roman"/>
          <w:sz w:val="20"/>
          <w:szCs w:val="20"/>
        </w:rPr>
        <w:t>о причинах нарушения путем размещения соответствующей информации на информацион</w:t>
      </w:r>
      <w:r w:rsidRPr="001F39FD">
        <w:rPr>
          <w:rFonts w:ascii="Times New Roman" w:hAnsi="Times New Roman" w:cs="Times New Roman"/>
          <w:sz w:val="20"/>
          <w:szCs w:val="20"/>
        </w:rPr>
        <w:softHyphen/>
        <w:t>ных стендах дома. Если невыполненные работы или неоказанные услуги могут быть выполнены (оказаны) позже, представить информацию о сроках их выполнения (оказания) исполнения;</w:t>
      </w:r>
    </w:p>
    <w:p w:rsidR="00D4674F" w:rsidRPr="001F39FD" w:rsidRDefault="00D4674F" w:rsidP="001F39FD">
      <w:pPr>
        <w:spacing w:after="0" w:line="240" w:lineRule="auto"/>
        <w:ind w:firstLine="851"/>
        <w:jc w:val="both"/>
        <w:rPr>
          <w:rFonts w:ascii="Times New Roman" w:hAnsi="Times New Roman" w:cs="Times New Roman"/>
          <w:b/>
          <w:bCs/>
          <w:i/>
          <w:iCs/>
          <w:sz w:val="20"/>
          <w:szCs w:val="20"/>
        </w:rPr>
      </w:pPr>
      <w:r w:rsidRPr="001F39FD">
        <w:rPr>
          <w:rFonts w:ascii="Times New Roman" w:hAnsi="Times New Roman" w:cs="Times New Roman"/>
          <w:sz w:val="20"/>
          <w:szCs w:val="20"/>
        </w:rPr>
        <w:t>б) в минимально возможный срок с момента обнаружения исправить имеющиеся недостатки.</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3.1.1</w:t>
      </w:r>
      <w:r w:rsidR="00962ED7">
        <w:rPr>
          <w:rFonts w:ascii="Times New Roman" w:hAnsi="Times New Roman" w:cs="Times New Roman"/>
          <w:noProof/>
          <w:sz w:val="20"/>
          <w:szCs w:val="20"/>
        </w:rPr>
        <w:t>6</w:t>
      </w:r>
      <w:r w:rsidRPr="001F39FD">
        <w:rPr>
          <w:rFonts w:ascii="Times New Roman" w:hAnsi="Times New Roman" w:cs="Times New Roman"/>
          <w:noProof/>
          <w:sz w:val="20"/>
          <w:szCs w:val="20"/>
        </w:rPr>
        <w:t xml:space="preserve">. </w:t>
      </w:r>
      <w:bookmarkStart w:id="12" w:name="sub_4112"/>
      <w:bookmarkEnd w:id="11"/>
      <w:r w:rsidRPr="001F39FD">
        <w:rPr>
          <w:rFonts w:ascii="Times New Roman" w:hAnsi="Times New Roman" w:cs="Times New Roman"/>
          <w:noProof/>
          <w:sz w:val="20"/>
          <w:szCs w:val="20"/>
        </w:rPr>
        <w:t xml:space="preserve">Выдавать по запросу Собственника платежные документы, </w:t>
      </w:r>
      <w:bookmarkEnd w:id="12"/>
      <w:r w:rsidRPr="001F39FD">
        <w:rPr>
          <w:rFonts w:ascii="Times New Roman" w:hAnsi="Times New Roman" w:cs="Times New Roman"/>
          <w:sz w:val="20"/>
          <w:szCs w:val="20"/>
        </w:rPr>
        <w:t>на основании которых вно</w:t>
      </w:r>
      <w:r w:rsidRPr="001F39FD">
        <w:rPr>
          <w:rFonts w:ascii="Times New Roman" w:hAnsi="Times New Roman" w:cs="Times New Roman"/>
          <w:sz w:val="20"/>
          <w:szCs w:val="20"/>
        </w:rPr>
        <w:softHyphen/>
        <w:t>сится плата за жилое помещение и коммунальные услуги</w:t>
      </w:r>
      <w:r w:rsidRPr="001F39FD">
        <w:rPr>
          <w:rFonts w:ascii="Times New Roman" w:hAnsi="Times New Roman" w:cs="Times New Roman"/>
          <w:noProof/>
          <w:sz w:val="20"/>
          <w:szCs w:val="20"/>
        </w:rPr>
        <w:t>.</w:t>
      </w:r>
      <w:bookmarkStart w:id="13" w:name="sub_4117"/>
      <w:r w:rsidRPr="001F39FD">
        <w:rPr>
          <w:rFonts w:ascii="Times New Roman" w:hAnsi="Times New Roman" w:cs="Times New Roman"/>
          <w:noProof/>
          <w:sz w:val="20"/>
          <w:szCs w:val="20"/>
        </w:rPr>
        <w:t xml:space="preserve"> В случае изменения</w:t>
      </w:r>
      <w:r w:rsidRPr="001F39FD">
        <w:rPr>
          <w:rFonts w:ascii="Times New Roman" w:hAnsi="Times New Roman" w:cs="Times New Roman"/>
          <w:sz w:val="20"/>
          <w:szCs w:val="20"/>
        </w:rPr>
        <w:t xml:space="preserve"> размера платы за жилое помещение и (или) тари</w:t>
      </w:r>
      <w:r w:rsidRPr="001F39FD">
        <w:rPr>
          <w:rFonts w:ascii="Times New Roman" w:hAnsi="Times New Roman" w:cs="Times New Roman"/>
          <w:sz w:val="20"/>
          <w:szCs w:val="20"/>
        </w:rPr>
        <w:softHyphen/>
        <w:t>фов на коммунальные услуги и</w:t>
      </w:r>
      <w:r w:rsidRPr="001F39FD">
        <w:rPr>
          <w:rFonts w:ascii="Times New Roman" w:hAnsi="Times New Roman" w:cs="Times New Roman"/>
          <w:noProof/>
          <w:sz w:val="20"/>
          <w:szCs w:val="20"/>
        </w:rPr>
        <w:t>нформировать Собственника в письменной форме.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3.1.1</w:t>
      </w:r>
      <w:r w:rsidR="00962ED7">
        <w:rPr>
          <w:rFonts w:ascii="Times New Roman" w:hAnsi="Times New Roman" w:cs="Times New Roman"/>
          <w:sz w:val="20"/>
          <w:szCs w:val="20"/>
        </w:rPr>
        <w:t>7</w:t>
      </w:r>
      <w:r w:rsidRPr="001F39FD">
        <w:rPr>
          <w:rFonts w:ascii="Times New Roman" w:hAnsi="Times New Roman" w:cs="Times New Roman"/>
          <w:sz w:val="20"/>
          <w:szCs w:val="20"/>
        </w:rPr>
        <w:t>.</w:t>
      </w:r>
      <w:r w:rsidRPr="001F39FD">
        <w:rPr>
          <w:rFonts w:ascii="Times New Roman" w:hAnsi="Times New Roman" w:cs="Times New Roman"/>
          <w:noProof/>
          <w:sz w:val="20"/>
          <w:szCs w:val="20"/>
        </w:rPr>
        <w:t xml:space="preserve"> П</w:t>
      </w:r>
      <w:r w:rsidRPr="001F39FD">
        <w:rPr>
          <w:rFonts w:ascii="Times New Roman" w:hAnsi="Times New Roman" w:cs="Times New Roman"/>
          <w:sz w:val="20"/>
          <w:szCs w:val="20"/>
        </w:rPr>
        <w:t>о требованию Собственника производить сверку платы за содержание и ремонт жи</w:t>
      </w:r>
      <w:r w:rsidRPr="001F39FD">
        <w:rPr>
          <w:rFonts w:ascii="Times New Roman" w:hAnsi="Times New Roman" w:cs="Times New Roman"/>
          <w:sz w:val="20"/>
          <w:szCs w:val="20"/>
        </w:rPr>
        <w:softHyphen/>
        <w:t>лого помещения, коммунальные и иные услуги и выдавать документы, подтверждающие правиль</w:t>
      </w:r>
      <w:r w:rsidRPr="001F39FD">
        <w:rPr>
          <w:rFonts w:ascii="Times New Roman" w:hAnsi="Times New Roman" w:cs="Times New Roman"/>
          <w:sz w:val="20"/>
          <w:szCs w:val="20"/>
        </w:rPr>
        <w:softHyphen/>
        <w:t xml:space="preserve">ность </w:t>
      </w:r>
      <w:r w:rsidRPr="001F39FD">
        <w:rPr>
          <w:rFonts w:ascii="Times New Roman" w:hAnsi="Times New Roman" w:cs="Times New Roman"/>
          <w:noProof/>
          <w:sz w:val="20"/>
          <w:szCs w:val="20"/>
        </w:rPr>
        <w:t>начисления</w:t>
      </w:r>
      <w:r w:rsidRPr="001F39FD">
        <w:rPr>
          <w:rFonts w:ascii="Times New Roman" w:hAnsi="Times New Roman" w:cs="Times New Roman"/>
          <w:sz w:val="20"/>
          <w:szCs w:val="20"/>
        </w:rPr>
        <w:t xml:space="preserve"> платы с учетом соответствия их качества обязательным требованиям, установ</w:t>
      </w:r>
      <w:r w:rsidRPr="001F39FD">
        <w:rPr>
          <w:rFonts w:ascii="Times New Roman" w:hAnsi="Times New Roman" w:cs="Times New Roman"/>
          <w:sz w:val="20"/>
          <w:szCs w:val="20"/>
        </w:rPr>
        <w:softHyphen/>
        <w:t>ленным законодательством и настоящим Договором, а также с учетом правильности начисления установ</w:t>
      </w:r>
      <w:r w:rsidRPr="001F39FD">
        <w:rPr>
          <w:rFonts w:ascii="Times New Roman" w:hAnsi="Times New Roman" w:cs="Times New Roman"/>
          <w:sz w:val="20"/>
          <w:szCs w:val="20"/>
        </w:rPr>
        <w:softHyphen/>
        <w:t>ленных федеральным законом или договором неустоек (штрафов, пени).</w:t>
      </w:r>
    </w:p>
    <w:p w:rsidR="00D4674F" w:rsidRPr="001F39FD" w:rsidRDefault="00D4674F" w:rsidP="001F39FD">
      <w:pPr>
        <w:widowControl w:val="0"/>
        <w:spacing w:after="0" w:line="240" w:lineRule="auto"/>
        <w:ind w:firstLine="851"/>
        <w:jc w:val="both"/>
        <w:rPr>
          <w:rFonts w:ascii="Times New Roman" w:hAnsi="Times New Roman" w:cs="Times New Roman"/>
          <w:b/>
          <w:bCs/>
          <w:noProof/>
          <w:sz w:val="20"/>
          <w:szCs w:val="20"/>
        </w:rPr>
      </w:pPr>
      <w:r w:rsidRPr="001F39FD">
        <w:rPr>
          <w:rFonts w:ascii="Times New Roman" w:hAnsi="Times New Roman" w:cs="Times New Roman"/>
          <w:sz w:val="20"/>
          <w:szCs w:val="20"/>
        </w:rPr>
        <w:t>3.1.1</w:t>
      </w:r>
      <w:r w:rsidR="00962ED7">
        <w:rPr>
          <w:rFonts w:ascii="Times New Roman" w:hAnsi="Times New Roman" w:cs="Times New Roman"/>
          <w:sz w:val="20"/>
          <w:szCs w:val="20"/>
        </w:rPr>
        <w:t>8</w:t>
      </w:r>
      <w:r w:rsidRPr="001F39FD">
        <w:rPr>
          <w:rFonts w:ascii="Times New Roman" w:hAnsi="Times New Roman" w:cs="Times New Roman"/>
          <w:sz w:val="20"/>
          <w:szCs w:val="20"/>
        </w:rPr>
        <w:t xml:space="preserve">. </w:t>
      </w:r>
      <w:r w:rsidRPr="001F39FD">
        <w:rPr>
          <w:rFonts w:ascii="Times New Roman" w:hAnsi="Times New Roman" w:cs="Times New Roman"/>
          <w:noProof/>
          <w:sz w:val="20"/>
          <w:szCs w:val="20"/>
        </w:rPr>
        <w:t xml:space="preserve">По требованию Собственника или лиц, пользующихся его Помещением(ями) в Доме, выдавать справки установленного образца, выписки или копии </w:t>
      </w:r>
      <w:r w:rsidRPr="001F39FD">
        <w:rPr>
          <w:rFonts w:ascii="Times New Roman" w:hAnsi="Times New Roman" w:cs="Times New Roman"/>
          <w:bCs/>
          <w:iCs/>
          <w:noProof/>
          <w:sz w:val="20"/>
          <w:szCs w:val="20"/>
        </w:rPr>
        <w:t xml:space="preserve">из </w:t>
      </w:r>
      <w:r w:rsidRPr="001F39FD">
        <w:rPr>
          <w:rFonts w:ascii="Times New Roman" w:hAnsi="Times New Roman" w:cs="Times New Roman"/>
          <w:sz w:val="20"/>
          <w:szCs w:val="20"/>
        </w:rPr>
        <w:t>финансового</w:t>
      </w:r>
      <w:r w:rsidRPr="001F39FD">
        <w:rPr>
          <w:rFonts w:ascii="Times New Roman" w:hAnsi="Times New Roman" w:cs="Times New Roman"/>
          <w:noProof/>
          <w:sz w:val="20"/>
          <w:szCs w:val="20"/>
        </w:rPr>
        <w:t xml:space="preserve"> лицевого счета и иные предусмотренные действующим законодательством Российской Федерации документ</w:t>
      </w:r>
      <w:bookmarkEnd w:id="13"/>
      <w:r w:rsidRPr="001F39FD">
        <w:rPr>
          <w:rFonts w:ascii="Times New Roman" w:hAnsi="Times New Roman" w:cs="Times New Roman"/>
          <w:noProof/>
          <w:sz w:val="20"/>
          <w:szCs w:val="20"/>
        </w:rPr>
        <w:t>ы.</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14" w:name="sub_4119"/>
      <w:r w:rsidRPr="001F39FD">
        <w:rPr>
          <w:rFonts w:ascii="Times New Roman" w:hAnsi="Times New Roman" w:cs="Times New Roman"/>
          <w:noProof/>
          <w:sz w:val="20"/>
          <w:szCs w:val="20"/>
        </w:rPr>
        <w:t>3.1.</w:t>
      </w:r>
      <w:r w:rsidR="00962ED7">
        <w:rPr>
          <w:rFonts w:ascii="Times New Roman" w:hAnsi="Times New Roman" w:cs="Times New Roman"/>
          <w:noProof/>
          <w:sz w:val="20"/>
          <w:szCs w:val="20"/>
        </w:rPr>
        <w:t>19</w:t>
      </w:r>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Принимать участие в приемке индивидуальных (квартирных) приборов учета комму</w:t>
      </w:r>
      <w:r w:rsidRPr="001F39FD">
        <w:rPr>
          <w:rFonts w:ascii="Times New Roman" w:hAnsi="Times New Roman" w:cs="Times New Roman"/>
          <w:sz w:val="20"/>
          <w:szCs w:val="20"/>
        </w:rPr>
        <w:softHyphen/>
        <w:t>нальных услуг в эксплуатацию с составлением соответствующего акта и фиксацией начальных пока</w:t>
      </w:r>
      <w:r w:rsidRPr="001F39FD">
        <w:rPr>
          <w:rFonts w:ascii="Times New Roman" w:hAnsi="Times New Roman" w:cs="Times New Roman"/>
          <w:sz w:val="20"/>
          <w:szCs w:val="20"/>
        </w:rPr>
        <w:softHyphen/>
        <w:t>заний приборов учета.</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noProof/>
          <w:sz w:val="20"/>
          <w:szCs w:val="20"/>
        </w:rPr>
        <w:t>3.1.2</w:t>
      </w:r>
      <w:r w:rsidR="004F3B7E">
        <w:rPr>
          <w:rFonts w:ascii="Times New Roman" w:hAnsi="Times New Roman" w:cs="Times New Roman"/>
          <w:noProof/>
          <w:sz w:val="20"/>
          <w:szCs w:val="20"/>
        </w:rPr>
        <w:t>0</w:t>
      </w:r>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Не позднее двух дней до проведения работ внутри Помещения(й) Собственника согла</w:t>
      </w:r>
      <w:r w:rsidRPr="001F39FD">
        <w:rPr>
          <w:rFonts w:ascii="Times New Roman" w:hAnsi="Times New Roman" w:cs="Times New Roman"/>
          <w:sz w:val="20"/>
          <w:szCs w:val="20"/>
        </w:rPr>
        <w:softHyphen/>
        <w:t xml:space="preserve">совать с ним, а в случае его отсутствия </w:t>
      </w:r>
      <w:r w:rsidRPr="001F39FD">
        <w:rPr>
          <w:rFonts w:ascii="Times New Roman" w:hAnsi="Times New Roman" w:cs="Times New Roman"/>
          <w:noProof/>
          <w:sz w:val="20"/>
          <w:szCs w:val="20"/>
        </w:rPr>
        <w:t xml:space="preserve">с лицами, пользующимися его помещением(ями) в Доме, </w:t>
      </w:r>
      <w:r w:rsidRPr="001F39FD">
        <w:rPr>
          <w:rFonts w:ascii="Times New Roman" w:hAnsi="Times New Roman" w:cs="Times New Roman"/>
          <w:sz w:val="20"/>
          <w:szCs w:val="20"/>
        </w:rPr>
        <w:t>время доступа в Помещение(я), а при невозможности согласования на</w:t>
      </w:r>
      <w:r w:rsidRPr="001F39FD">
        <w:rPr>
          <w:rFonts w:ascii="Times New Roman" w:hAnsi="Times New Roman" w:cs="Times New Roman"/>
          <w:sz w:val="20"/>
          <w:szCs w:val="20"/>
        </w:rPr>
        <w:softHyphen/>
        <w:t>править Собственнику уве</w:t>
      </w:r>
      <w:r w:rsidRPr="001F39FD">
        <w:rPr>
          <w:rFonts w:ascii="Times New Roman" w:hAnsi="Times New Roman" w:cs="Times New Roman"/>
          <w:sz w:val="20"/>
          <w:szCs w:val="20"/>
        </w:rPr>
        <w:softHyphen/>
        <w:t>домление о необходимости проведения работ внутри Помещения(й).</w:t>
      </w:r>
    </w:p>
    <w:p w:rsidR="00D4674F" w:rsidRPr="001F39FD" w:rsidRDefault="00D4674F" w:rsidP="001F39FD">
      <w:pPr>
        <w:widowControl w:val="0"/>
        <w:spacing w:after="0" w:line="240" w:lineRule="auto"/>
        <w:ind w:firstLine="851"/>
        <w:jc w:val="both"/>
        <w:rPr>
          <w:rFonts w:ascii="Times New Roman" w:hAnsi="Times New Roman" w:cs="Times New Roman"/>
          <w:b/>
          <w:bCs/>
          <w:iCs/>
          <w:sz w:val="20"/>
          <w:szCs w:val="20"/>
        </w:rPr>
      </w:pPr>
      <w:r w:rsidRPr="001F39FD">
        <w:rPr>
          <w:rFonts w:ascii="Times New Roman" w:hAnsi="Times New Roman" w:cs="Times New Roman"/>
          <w:noProof/>
          <w:sz w:val="20"/>
          <w:szCs w:val="20"/>
        </w:rPr>
        <w:t>3.1.2</w:t>
      </w:r>
      <w:r w:rsidR="004F3B7E">
        <w:rPr>
          <w:rFonts w:ascii="Times New Roman" w:hAnsi="Times New Roman" w:cs="Times New Roman"/>
          <w:noProof/>
          <w:sz w:val="20"/>
          <w:szCs w:val="20"/>
        </w:rPr>
        <w:t>1</w:t>
      </w:r>
      <w:r w:rsidRPr="001F39FD">
        <w:rPr>
          <w:rFonts w:ascii="Times New Roman" w:hAnsi="Times New Roman" w:cs="Times New Roman"/>
          <w:noProof/>
          <w:sz w:val="20"/>
          <w:szCs w:val="20"/>
        </w:rPr>
        <w:t xml:space="preserve">. </w:t>
      </w:r>
      <w:r w:rsidRPr="001F39FD">
        <w:rPr>
          <w:rFonts w:ascii="Times New Roman" w:hAnsi="Times New Roman" w:cs="Times New Roman"/>
          <w:bCs/>
          <w:iCs/>
          <w:sz w:val="20"/>
          <w:szCs w:val="20"/>
        </w:rPr>
        <w:t>Осуществить планирование работ по ремонту общего имущества жилого дома с уче</w:t>
      </w:r>
      <w:r w:rsidRPr="001F39FD">
        <w:rPr>
          <w:rFonts w:ascii="Times New Roman" w:hAnsi="Times New Roman" w:cs="Times New Roman"/>
          <w:bCs/>
          <w:iCs/>
          <w:sz w:val="20"/>
          <w:szCs w:val="20"/>
        </w:rPr>
        <w:softHyphen/>
        <w:t>том его технического состояния, в объеме и в сроки, утвержденные общим собранием собственни</w:t>
      </w:r>
      <w:r w:rsidRPr="001F39FD">
        <w:rPr>
          <w:rFonts w:ascii="Times New Roman" w:hAnsi="Times New Roman" w:cs="Times New Roman"/>
          <w:bCs/>
          <w:iCs/>
          <w:sz w:val="20"/>
          <w:szCs w:val="20"/>
        </w:rPr>
        <w:softHyphen/>
        <w:t>ков</w:t>
      </w:r>
      <w:r w:rsidRPr="001F39FD">
        <w:rPr>
          <w:rFonts w:ascii="Times New Roman" w:hAnsi="Times New Roman" w:cs="Times New Roman"/>
          <w:bCs/>
          <w:iCs/>
          <w:color w:val="FF0000"/>
          <w:sz w:val="20"/>
          <w:szCs w:val="20"/>
        </w:rPr>
        <w:t xml:space="preserve">. </w:t>
      </w:r>
      <w:r w:rsidRPr="001F39FD">
        <w:rPr>
          <w:rFonts w:ascii="Times New Roman" w:hAnsi="Times New Roman" w:cs="Times New Roman"/>
          <w:sz w:val="20"/>
          <w:szCs w:val="20"/>
        </w:rPr>
        <w:t>При необходимости</w:t>
      </w:r>
      <w:r w:rsidRPr="001F39FD">
        <w:rPr>
          <w:rFonts w:ascii="Times New Roman" w:hAnsi="Times New Roman" w:cs="Times New Roman"/>
          <w:noProof/>
          <w:sz w:val="20"/>
          <w:szCs w:val="20"/>
        </w:rPr>
        <w:t xml:space="preserve"> направлять</w:t>
      </w:r>
      <w:r w:rsidRPr="001F39FD">
        <w:rPr>
          <w:rFonts w:ascii="Times New Roman" w:hAnsi="Times New Roman" w:cs="Times New Roman"/>
          <w:sz w:val="20"/>
          <w:szCs w:val="20"/>
        </w:rPr>
        <w:t xml:space="preserve"> Собственникам предложения о проведении капитального </w:t>
      </w:r>
      <w:r w:rsidRPr="001F39FD">
        <w:rPr>
          <w:rFonts w:ascii="Times New Roman" w:hAnsi="Times New Roman" w:cs="Times New Roman"/>
          <w:noProof/>
          <w:sz w:val="20"/>
          <w:szCs w:val="20"/>
        </w:rPr>
        <w:t>ремонта</w:t>
      </w:r>
      <w:r w:rsidRPr="001F39FD">
        <w:rPr>
          <w:rFonts w:ascii="Times New Roman" w:hAnsi="Times New Roman" w:cs="Times New Roman"/>
          <w:sz w:val="20"/>
          <w:szCs w:val="20"/>
        </w:rPr>
        <w:t xml:space="preserve"> общего имущества в Доме.</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3.1.2</w:t>
      </w:r>
      <w:r w:rsidR="004F3B7E">
        <w:rPr>
          <w:rFonts w:ascii="Times New Roman" w:hAnsi="Times New Roman" w:cs="Times New Roman"/>
          <w:noProof/>
          <w:sz w:val="20"/>
          <w:szCs w:val="20"/>
        </w:rPr>
        <w:t>2</w:t>
      </w:r>
      <w:r w:rsidRPr="001F39FD">
        <w:rPr>
          <w:rFonts w:ascii="Times New Roman" w:hAnsi="Times New Roman" w:cs="Times New Roman"/>
          <w:noProof/>
          <w:sz w:val="20"/>
          <w:szCs w:val="20"/>
        </w:rPr>
        <w:t xml:space="preserve">. Предоставлять Собственнику ежегодный отчет о выполнении Договора </w:t>
      </w:r>
      <w:bookmarkEnd w:id="14"/>
      <w:r w:rsidRPr="001F39FD">
        <w:rPr>
          <w:rFonts w:ascii="Times New Roman" w:hAnsi="Times New Roman" w:cs="Times New Roman"/>
          <w:noProof/>
          <w:sz w:val="20"/>
          <w:szCs w:val="20"/>
        </w:rPr>
        <w:t xml:space="preserve">в течение трех месяцев, следующих за истекшим годом. Отчет представляется устно на общем собрании Собствеников, а если такое собрание в не проводится – в письменном виде. Протокол собрания или отчет размещаются на информационном стенде. </w:t>
      </w:r>
    </w:p>
    <w:p w:rsidR="00D4674F" w:rsidRPr="001F39FD" w:rsidRDefault="00D4674F" w:rsidP="001F39FD">
      <w:pPr>
        <w:widowControl w:val="0"/>
        <w:spacing w:after="0" w:line="240" w:lineRule="auto"/>
        <w:ind w:firstLine="851"/>
        <w:jc w:val="both"/>
        <w:rPr>
          <w:rFonts w:ascii="Times New Roman" w:hAnsi="Times New Roman" w:cs="Times New Roman"/>
          <w:bCs/>
          <w:iCs/>
          <w:sz w:val="20"/>
          <w:szCs w:val="20"/>
        </w:rPr>
      </w:pPr>
      <w:r w:rsidRPr="001F39FD">
        <w:rPr>
          <w:rFonts w:ascii="Times New Roman" w:hAnsi="Times New Roman" w:cs="Times New Roman"/>
          <w:sz w:val="20"/>
          <w:szCs w:val="20"/>
        </w:rPr>
        <w:t>3.1.2</w:t>
      </w:r>
      <w:r w:rsidR="004F3B7E">
        <w:rPr>
          <w:rFonts w:ascii="Times New Roman" w:hAnsi="Times New Roman" w:cs="Times New Roman"/>
          <w:sz w:val="20"/>
          <w:szCs w:val="20"/>
        </w:rPr>
        <w:t>3</w:t>
      </w:r>
      <w:r w:rsidRPr="001F39FD">
        <w:rPr>
          <w:rFonts w:ascii="Times New Roman" w:hAnsi="Times New Roman" w:cs="Times New Roman"/>
          <w:sz w:val="20"/>
          <w:szCs w:val="20"/>
        </w:rPr>
        <w:t xml:space="preserve">. </w:t>
      </w:r>
      <w:r w:rsidRPr="001F39FD">
        <w:rPr>
          <w:rFonts w:ascii="Times New Roman" w:hAnsi="Times New Roman" w:cs="Times New Roman"/>
          <w:bCs/>
          <w:iCs/>
          <w:sz w:val="20"/>
          <w:szCs w:val="20"/>
        </w:rPr>
        <w:t>Предоставлять по запросу Собственника в течение 5 рабочих дней документы, связан</w:t>
      </w:r>
      <w:r w:rsidRPr="001F39FD">
        <w:rPr>
          <w:rFonts w:ascii="Times New Roman" w:hAnsi="Times New Roman" w:cs="Times New Roman"/>
          <w:bCs/>
          <w:iCs/>
          <w:sz w:val="20"/>
          <w:szCs w:val="20"/>
        </w:rPr>
        <w:softHyphen/>
        <w:t>ные с выполнением обязательств Управляющей организации по настоящему Договору, либо предоставить Собственнику адрес сайта в сети Интернет, где размещаются соответствующие документы.</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bCs/>
          <w:iCs/>
          <w:sz w:val="20"/>
          <w:szCs w:val="20"/>
        </w:rPr>
        <w:t>3.1.2</w:t>
      </w:r>
      <w:r w:rsidR="004F3B7E">
        <w:rPr>
          <w:rFonts w:ascii="Times New Roman" w:hAnsi="Times New Roman" w:cs="Times New Roman"/>
          <w:bCs/>
          <w:iCs/>
          <w:sz w:val="20"/>
          <w:szCs w:val="20"/>
        </w:rPr>
        <w:t>4</w:t>
      </w:r>
      <w:r w:rsidRPr="001F39FD">
        <w:rPr>
          <w:rFonts w:ascii="Times New Roman" w:hAnsi="Times New Roman" w:cs="Times New Roman"/>
          <w:bCs/>
          <w:iCs/>
          <w:sz w:val="20"/>
          <w:szCs w:val="20"/>
        </w:rPr>
        <w:t xml:space="preserve">. </w:t>
      </w:r>
      <w:r w:rsidRPr="001F39FD">
        <w:rPr>
          <w:rFonts w:ascii="Times New Roman" w:hAnsi="Times New Roman" w:cs="Times New Roman"/>
          <w:sz w:val="20"/>
          <w:szCs w:val="20"/>
        </w:rPr>
        <w:t>На основании обращения Собственника</w:t>
      </w:r>
      <w:r w:rsidRPr="001F39FD">
        <w:rPr>
          <w:rFonts w:ascii="Times New Roman" w:hAnsi="Times New Roman" w:cs="Times New Roman"/>
          <w:noProof/>
          <w:sz w:val="20"/>
          <w:szCs w:val="20"/>
        </w:rPr>
        <w:t xml:space="preserve"> или лиц, пользующихся его Помещением(ями) в Доме</w:t>
      </w:r>
      <w:r w:rsidRPr="001F39FD">
        <w:rPr>
          <w:rFonts w:ascii="Times New Roman" w:hAnsi="Times New Roman" w:cs="Times New Roman"/>
          <w:sz w:val="20"/>
          <w:szCs w:val="20"/>
        </w:rPr>
        <w:t>, направлять своего представителя для составления акта нанесения ущерба общему имуществу собственников помещений в Доме или Помещению(ям) Собственника.</w:t>
      </w:r>
    </w:p>
    <w:p w:rsidR="00D4674F" w:rsidRPr="001F39FD" w:rsidRDefault="00D4674F" w:rsidP="001F39FD">
      <w:pPr>
        <w:widowControl w:val="0"/>
        <w:spacing w:after="0" w:line="240" w:lineRule="auto"/>
        <w:ind w:firstLine="851"/>
        <w:jc w:val="both"/>
        <w:rPr>
          <w:rFonts w:ascii="Times New Roman" w:hAnsi="Times New Roman" w:cs="Times New Roman"/>
          <w:bCs/>
          <w:iCs/>
          <w:sz w:val="20"/>
          <w:szCs w:val="20"/>
        </w:rPr>
      </w:pPr>
      <w:r w:rsidRPr="001F39FD">
        <w:rPr>
          <w:rFonts w:ascii="Times New Roman" w:hAnsi="Times New Roman" w:cs="Times New Roman"/>
          <w:sz w:val="20"/>
          <w:szCs w:val="20"/>
        </w:rPr>
        <w:t>3.1.2</w:t>
      </w:r>
      <w:r w:rsidR="004F3B7E">
        <w:rPr>
          <w:rFonts w:ascii="Times New Roman" w:hAnsi="Times New Roman" w:cs="Times New Roman"/>
          <w:sz w:val="20"/>
          <w:szCs w:val="20"/>
        </w:rPr>
        <w:t>5</w:t>
      </w:r>
      <w:r w:rsidRPr="001F39FD">
        <w:rPr>
          <w:rFonts w:ascii="Times New Roman" w:hAnsi="Times New Roman" w:cs="Times New Roman"/>
          <w:sz w:val="20"/>
          <w:szCs w:val="20"/>
        </w:rPr>
        <w:t xml:space="preserve">. </w:t>
      </w:r>
      <w:r w:rsidRPr="001F39FD">
        <w:rPr>
          <w:rFonts w:ascii="Times New Roman" w:hAnsi="Times New Roman" w:cs="Times New Roman"/>
          <w:bCs/>
          <w:iCs/>
          <w:sz w:val="20"/>
          <w:szCs w:val="20"/>
        </w:rPr>
        <w:t>Заключать и сопровождать договоры на право пользования общим имуществом в Доме, при этом собранные средства расходуются  в соответствии с решением Общего собрания;</w:t>
      </w:r>
    </w:p>
    <w:p w:rsidR="00D4674F" w:rsidRPr="001F39FD" w:rsidRDefault="00D4674F" w:rsidP="001F39FD">
      <w:pPr>
        <w:widowControl w:val="0"/>
        <w:spacing w:after="0" w:line="240" w:lineRule="auto"/>
        <w:ind w:firstLine="851"/>
        <w:jc w:val="both"/>
        <w:rPr>
          <w:rFonts w:ascii="Times New Roman" w:hAnsi="Times New Roman" w:cs="Times New Roman"/>
          <w:bCs/>
          <w:color w:val="800000"/>
          <w:sz w:val="20"/>
          <w:szCs w:val="20"/>
        </w:rPr>
      </w:pPr>
      <w:r w:rsidRPr="001F39FD">
        <w:rPr>
          <w:rFonts w:ascii="Times New Roman" w:hAnsi="Times New Roman" w:cs="Times New Roman"/>
          <w:sz w:val="20"/>
          <w:szCs w:val="20"/>
        </w:rPr>
        <w:t>3.1.2</w:t>
      </w:r>
      <w:r w:rsidR="004F3B7E">
        <w:rPr>
          <w:rFonts w:ascii="Times New Roman" w:hAnsi="Times New Roman" w:cs="Times New Roman"/>
          <w:sz w:val="20"/>
          <w:szCs w:val="20"/>
        </w:rPr>
        <w:t>6</w:t>
      </w:r>
      <w:r w:rsidRPr="001F39FD">
        <w:rPr>
          <w:rFonts w:ascii="Times New Roman" w:hAnsi="Times New Roman" w:cs="Times New Roman"/>
          <w:sz w:val="20"/>
          <w:szCs w:val="20"/>
        </w:rPr>
        <w:t xml:space="preserve">. </w:t>
      </w:r>
      <w:r w:rsidRPr="001F39FD">
        <w:rPr>
          <w:rFonts w:ascii="Times New Roman" w:hAnsi="Times New Roman" w:cs="Times New Roman"/>
          <w:bCs/>
          <w:sz w:val="20"/>
          <w:szCs w:val="20"/>
        </w:rPr>
        <w:t>Не распространять конфиденциальную информацию, касающуюся Собственника, без его письменного разрешения или наличия иного законного основания. Передача (распростране</w:t>
      </w:r>
      <w:r w:rsidRPr="001F39FD">
        <w:rPr>
          <w:rFonts w:ascii="Times New Roman" w:hAnsi="Times New Roman" w:cs="Times New Roman"/>
          <w:bCs/>
          <w:sz w:val="20"/>
          <w:szCs w:val="20"/>
        </w:rPr>
        <w:softHyphen/>
        <w:t>ние) информации о Собственнике и о лицах, проживающих в его Помещении(ях), юридическим и физическим лицам осуществляется в соответствии с требованиями Федерального Закона от 27.07.2006г. № 152-ФЗ «О персональных данных» и согласия Собственника на их обработку, являющегося неотъемлемым приложением к настоящему Договору.</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sz w:val="20"/>
          <w:szCs w:val="20"/>
        </w:rPr>
        <w:t>3.1.2</w:t>
      </w:r>
      <w:r w:rsidR="004F3B7E">
        <w:rPr>
          <w:rFonts w:ascii="Times New Roman" w:hAnsi="Times New Roman" w:cs="Times New Roman"/>
          <w:sz w:val="20"/>
          <w:szCs w:val="20"/>
        </w:rPr>
        <w:t>7</w:t>
      </w:r>
      <w:r w:rsidRPr="001F39FD">
        <w:rPr>
          <w:rFonts w:ascii="Times New Roman" w:hAnsi="Times New Roman" w:cs="Times New Roman"/>
          <w:sz w:val="20"/>
          <w:szCs w:val="20"/>
        </w:rPr>
        <w:t xml:space="preserve">. </w:t>
      </w:r>
      <w:r w:rsidRPr="001F39FD">
        <w:rPr>
          <w:rFonts w:ascii="Times New Roman" w:hAnsi="Times New Roman" w:cs="Times New Roman"/>
          <w:bCs/>
          <w:sz w:val="20"/>
          <w:szCs w:val="20"/>
        </w:rPr>
        <w:t>Осуществлять целевые сборы по решению Общего собрания.</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bCs/>
          <w:sz w:val="20"/>
          <w:szCs w:val="20"/>
        </w:rPr>
        <w:t>3.1.2</w:t>
      </w:r>
      <w:r w:rsidR="004F3B7E">
        <w:rPr>
          <w:rFonts w:ascii="Times New Roman" w:hAnsi="Times New Roman" w:cs="Times New Roman"/>
          <w:bCs/>
          <w:sz w:val="20"/>
          <w:szCs w:val="20"/>
        </w:rPr>
        <w:t>8</w:t>
      </w:r>
      <w:r w:rsidRPr="001F39FD">
        <w:rPr>
          <w:rFonts w:ascii="Times New Roman" w:hAnsi="Times New Roman" w:cs="Times New Roman"/>
          <w:bCs/>
          <w:sz w:val="20"/>
          <w:szCs w:val="20"/>
        </w:rPr>
        <w:t>. Производить перерасчет объемов потребленных коммунальных ресурсов в связи с не</w:t>
      </w:r>
      <w:r w:rsidRPr="001F39FD">
        <w:rPr>
          <w:rFonts w:ascii="Times New Roman" w:hAnsi="Times New Roman" w:cs="Times New Roman"/>
          <w:bCs/>
          <w:sz w:val="20"/>
          <w:szCs w:val="20"/>
        </w:rPr>
        <w:softHyphen/>
        <w:t>предоставлением или некачественным предоставлением.</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bCs/>
          <w:sz w:val="20"/>
          <w:szCs w:val="20"/>
        </w:rPr>
        <w:t>3.1.</w:t>
      </w:r>
      <w:r w:rsidR="004F3B7E">
        <w:rPr>
          <w:rFonts w:ascii="Times New Roman" w:hAnsi="Times New Roman" w:cs="Times New Roman"/>
          <w:bCs/>
          <w:sz w:val="20"/>
          <w:szCs w:val="20"/>
        </w:rPr>
        <w:t>29</w:t>
      </w:r>
      <w:r w:rsidRPr="001F39FD">
        <w:rPr>
          <w:rFonts w:ascii="Times New Roman" w:hAnsi="Times New Roman" w:cs="Times New Roman"/>
          <w:bCs/>
          <w:sz w:val="20"/>
          <w:szCs w:val="20"/>
        </w:rPr>
        <w:t>. Обеспечить возможность Собственнику осуществлять контроль исполнения обязан</w:t>
      </w:r>
      <w:r w:rsidRPr="001F39FD">
        <w:rPr>
          <w:rFonts w:ascii="Times New Roman" w:hAnsi="Times New Roman" w:cs="Times New Roman"/>
          <w:bCs/>
          <w:sz w:val="20"/>
          <w:szCs w:val="20"/>
        </w:rPr>
        <w:softHyphen/>
        <w:t>ностей Управляющей компании.</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bCs/>
          <w:sz w:val="20"/>
          <w:szCs w:val="20"/>
        </w:rPr>
        <w:t>3.1.3</w:t>
      </w:r>
      <w:r w:rsidR="004F3B7E">
        <w:rPr>
          <w:rFonts w:ascii="Times New Roman" w:hAnsi="Times New Roman" w:cs="Times New Roman"/>
          <w:bCs/>
          <w:sz w:val="20"/>
          <w:szCs w:val="20"/>
        </w:rPr>
        <w:t>0</w:t>
      </w:r>
      <w:r w:rsidRPr="001F39FD">
        <w:rPr>
          <w:rFonts w:ascii="Times New Roman" w:hAnsi="Times New Roman" w:cs="Times New Roman"/>
          <w:bCs/>
          <w:sz w:val="20"/>
          <w:szCs w:val="20"/>
        </w:rPr>
        <w:t>. Обеспечить Собственнику свободный доступ к информации об основных показателях ее финансово-хозяйственной деятельности, об оказываемых услугах и выполняемых работах по содержанию и ремонту общего имущества в Доме, о порядке и об условиях их оказания и выпол</w:t>
      </w:r>
      <w:r w:rsidRPr="001F39FD">
        <w:rPr>
          <w:rFonts w:ascii="Times New Roman" w:hAnsi="Times New Roman" w:cs="Times New Roman"/>
          <w:bCs/>
          <w:sz w:val="20"/>
          <w:szCs w:val="20"/>
        </w:rPr>
        <w:softHyphen/>
        <w:t>нения, об их стоимости, о ценах (тарифах) на ресурсы, необходимые для предоставления комму</w:t>
      </w:r>
      <w:r w:rsidRPr="001F39FD">
        <w:rPr>
          <w:rFonts w:ascii="Times New Roman" w:hAnsi="Times New Roman" w:cs="Times New Roman"/>
          <w:bCs/>
          <w:sz w:val="20"/>
          <w:szCs w:val="20"/>
        </w:rPr>
        <w:softHyphen/>
        <w:t xml:space="preserve">нальных и иных услуг, в соответствии со </w:t>
      </w:r>
      <w:r w:rsidRPr="001F39FD">
        <w:rPr>
          <w:rFonts w:ascii="Times New Roman" w:hAnsi="Times New Roman" w:cs="Times New Roman"/>
          <w:sz w:val="20"/>
          <w:szCs w:val="20"/>
        </w:rPr>
        <w:t xml:space="preserve">Стандартом </w:t>
      </w:r>
      <w:r w:rsidRPr="001F39FD">
        <w:rPr>
          <w:rFonts w:ascii="Times New Roman" w:hAnsi="Times New Roman" w:cs="Times New Roman"/>
          <w:sz w:val="20"/>
          <w:szCs w:val="20"/>
        </w:rPr>
        <w:lastRenderedPageBreak/>
        <w:t>раскрытия информации.</w:t>
      </w:r>
      <w:r w:rsidRPr="001F39FD">
        <w:rPr>
          <w:rFonts w:ascii="Times New Roman" w:hAnsi="Times New Roman" w:cs="Times New Roman"/>
          <w:bCs/>
          <w:sz w:val="20"/>
          <w:szCs w:val="20"/>
        </w:rPr>
        <w:t xml:space="preserve"> </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bCs/>
          <w:sz w:val="20"/>
          <w:szCs w:val="20"/>
        </w:rPr>
        <w:t>3.1.3</w:t>
      </w:r>
      <w:r w:rsidR="004F3B7E">
        <w:rPr>
          <w:rFonts w:ascii="Times New Roman" w:hAnsi="Times New Roman" w:cs="Times New Roman"/>
          <w:bCs/>
          <w:sz w:val="20"/>
          <w:szCs w:val="20"/>
        </w:rPr>
        <w:t>1</w:t>
      </w:r>
      <w:r w:rsidRPr="001F39FD">
        <w:rPr>
          <w:rFonts w:ascii="Times New Roman" w:hAnsi="Times New Roman" w:cs="Times New Roman"/>
          <w:bCs/>
          <w:sz w:val="20"/>
          <w:szCs w:val="20"/>
        </w:rPr>
        <w:t>. Передать техническую документацию (базы данных) и иные связанные с управлением Дома документы за 30 дней до прекращения действия настоящего Договора, по окончании срока его действия или расторжения вновь выбранной Управляющей организации или Совету Дома.</w:t>
      </w:r>
    </w:p>
    <w:p w:rsidR="00D4674F" w:rsidRPr="001F39FD" w:rsidRDefault="00D4674F" w:rsidP="001F39FD">
      <w:pPr>
        <w:widowControl w:val="0"/>
        <w:spacing w:after="0" w:line="240" w:lineRule="auto"/>
        <w:ind w:firstLine="851"/>
        <w:jc w:val="both"/>
        <w:rPr>
          <w:rFonts w:ascii="Times New Roman" w:hAnsi="Times New Roman" w:cs="Times New Roman"/>
          <w:b/>
          <w:sz w:val="20"/>
          <w:szCs w:val="20"/>
        </w:rPr>
      </w:pPr>
      <w:r w:rsidRPr="001F39FD">
        <w:rPr>
          <w:rFonts w:ascii="Times New Roman" w:hAnsi="Times New Roman" w:cs="Times New Roman"/>
          <w:b/>
          <w:sz w:val="20"/>
          <w:szCs w:val="20"/>
        </w:rPr>
        <w:t>3</w:t>
      </w:r>
      <w:bookmarkStart w:id="15" w:name="sub_42"/>
      <w:r w:rsidRPr="001F39FD">
        <w:rPr>
          <w:rFonts w:ascii="Times New Roman" w:hAnsi="Times New Roman" w:cs="Times New Roman"/>
          <w:b/>
          <w:noProof/>
          <w:sz w:val="20"/>
          <w:szCs w:val="20"/>
        </w:rPr>
        <w:t xml:space="preserve">.2. </w:t>
      </w:r>
      <w:r w:rsidRPr="001F39FD">
        <w:rPr>
          <w:rFonts w:ascii="Times New Roman" w:hAnsi="Times New Roman" w:cs="Times New Roman"/>
          <w:b/>
          <w:sz w:val="20"/>
          <w:szCs w:val="20"/>
        </w:rPr>
        <w:t>Упра</w:t>
      </w:r>
      <w:r w:rsidRPr="001F39FD">
        <w:rPr>
          <w:rFonts w:ascii="Times New Roman" w:hAnsi="Times New Roman" w:cs="Times New Roman"/>
          <w:b/>
          <w:noProof/>
          <w:sz w:val="20"/>
          <w:szCs w:val="20"/>
        </w:rPr>
        <w:t>в</w:t>
      </w:r>
      <w:r w:rsidRPr="001F39FD">
        <w:rPr>
          <w:rFonts w:ascii="Times New Roman" w:hAnsi="Times New Roman" w:cs="Times New Roman"/>
          <w:b/>
          <w:sz w:val="20"/>
          <w:szCs w:val="20"/>
        </w:rPr>
        <w:t>ляющая</w:t>
      </w:r>
      <w:r w:rsidRPr="001F39FD">
        <w:rPr>
          <w:rFonts w:ascii="Times New Roman" w:hAnsi="Times New Roman" w:cs="Times New Roman"/>
          <w:b/>
          <w:noProof/>
          <w:sz w:val="20"/>
          <w:szCs w:val="20"/>
        </w:rPr>
        <w:t xml:space="preserve"> организация вправе: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16" w:name="sub_421"/>
      <w:bookmarkEnd w:id="15"/>
      <w:r w:rsidRPr="001F39FD">
        <w:rPr>
          <w:rFonts w:ascii="Times New Roman" w:hAnsi="Times New Roman" w:cs="Times New Roman"/>
          <w:noProof/>
          <w:sz w:val="20"/>
          <w:szCs w:val="20"/>
        </w:rPr>
        <w:t>3.2.1. Самостоятельно определять порядок и способ выполнения своих обязательств</w:t>
      </w:r>
      <w:bookmarkEnd w:id="16"/>
      <w:r w:rsidRPr="001F39FD">
        <w:rPr>
          <w:rFonts w:ascii="Times New Roman" w:hAnsi="Times New Roman" w:cs="Times New Roman"/>
          <w:noProof/>
          <w:sz w:val="20"/>
          <w:szCs w:val="20"/>
        </w:rPr>
        <w:t xml:space="preserve"> по настоящему Договору, в том числе привлекать к выполнению работ и услуг по настоящему договору третьих лиц.</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17" w:name="sub_422"/>
      <w:r w:rsidRPr="001F39FD">
        <w:rPr>
          <w:rFonts w:ascii="Times New Roman" w:hAnsi="Times New Roman" w:cs="Times New Roman"/>
          <w:noProof/>
          <w:sz w:val="20"/>
          <w:szCs w:val="20"/>
        </w:rPr>
        <w:t>3.2.2.</w:t>
      </w:r>
      <w:bookmarkEnd w:id="17"/>
      <w:r w:rsidRPr="001F39FD">
        <w:rPr>
          <w:rFonts w:ascii="Times New Roman" w:hAnsi="Times New Roman" w:cs="Times New Roman"/>
          <w:noProof/>
          <w:sz w:val="20"/>
          <w:szCs w:val="20"/>
        </w:rPr>
        <w:t xml:space="preserve"> Проводить перерасчет размера платы за коммунальные услуги на основании фактических показаний приборов учета.</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18" w:name="sub_429"/>
      <w:r w:rsidRPr="001F39FD">
        <w:rPr>
          <w:rFonts w:ascii="Times New Roman" w:hAnsi="Times New Roman" w:cs="Times New Roman"/>
          <w:noProof/>
          <w:sz w:val="20"/>
          <w:szCs w:val="20"/>
        </w:rPr>
        <w:t xml:space="preserve">3.2.3. </w:t>
      </w:r>
      <w:r w:rsidRPr="001F39FD">
        <w:rPr>
          <w:rFonts w:ascii="Times New Roman" w:hAnsi="Times New Roman" w:cs="Times New Roman"/>
          <w:sz w:val="20"/>
          <w:szCs w:val="20"/>
        </w:rPr>
        <w:t>В установленном законодательными и нормативными правовыми актами порядке взы</w:t>
      </w:r>
      <w:r w:rsidRPr="001F39FD">
        <w:rPr>
          <w:rFonts w:ascii="Times New Roman" w:hAnsi="Times New Roman" w:cs="Times New Roman"/>
          <w:sz w:val="20"/>
          <w:szCs w:val="20"/>
        </w:rPr>
        <w:softHyphen/>
        <w:t>скивать с ви</w:t>
      </w:r>
      <w:r w:rsidRPr="001F39FD">
        <w:rPr>
          <w:rFonts w:ascii="Times New Roman" w:hAnsi="Times New Roman" w:cs="Times New Roman"/>
          <w:sz w:val="20"/>
          <w:szCs w:val="20"/>
        </w:rPr>
        <w:softHyphen/>
        <w:t>новных сумму неплатежей и ущерба, нанесенного несвоевременной и (или) неполной оплатой.</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sz w:val="20"/>
          <w:szCs w:val="20"/>
        </w:rPr>
        <w:t>3.2.4. Ограничивать или приостанавливать подачу Собственнику коммунальных ресурсов по своему выбору в случае неполной оплаты Собственником одной или нескольких коммуналь</w:t>
      </w:r>
      <w:r w:rsidRPr="001F39FD">
        <w:rPr>
          <w:rFonts w:ascii="Times New Roman" w:hAnsi="Times New Roman" w:cs="Times New Roman"/>
          <w:sz w:val="20"/>
          <w:szCs w:val="20"/>
        </w:rPr>
        <w:softHyphen/>
        <w:t xml:space="preserve">ных услуг в порядке, установленном Правилами </w:t>
      </w:r>
      <w:r w:rsidRPr="001F39FD">
        <w:rPr>
          <w:rFonts w:ascii="Times New Roman" w:hAnsi="Times New Roman" w:cs="Times New Roman"/>
          <w:noProof/>
          <w:sz w:val="20"/>
          <w:szCs w:val="20"/>
        </w:rPr>
        <w:t>предоставления коммунальных услуг;</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noProof/>
          <w:sz w:val="20"/>
          <w:szCs w:val="20"/>
        </w:rPr>
        <w:t xml:space="preserve">3.2.5. Ежемесячно, в первый рабочий день после окончания срока внесения платы за жилищно-коммунальные и иные услуги, вывешивать на </w:t>
      </w:r>
      <w:r w:rsidRPr="001F39FD">
        <w:rPr>
          <w:rFonts w:ascii="Times New Roman" w:hAnsi="Times New Roman" w:cs="Times New Roman"/>
          <w:sz w:val="20"/>
          <w:szCs w:val="20"/>
        </w:rPr>
        <w:t>информационных стендах списки должни</w:t>
      </w:r>
      <w:r w:rsidRPr="001F39FD">
        <w:rPr>
          <w:rFonts w:ascii="Times New Roman" w:hAnsi="Times New Roman" w:cs="Times New Roman"/>
          <w:sz w:val="20"/>
          <w:szCs w:val="20"/>
        </w:rPr>
        <w:softHyphen/>
        <w:t>ков, не</w:t>
      </w:r>
      <w:r w:rsidRPr="001F39FD">
        <w:rPr>
          <w:rFonts w:ascii="Times New Roman" w:hAnsi="Times New Roman" w:cs="Times New Roman"/>
          <w:sz w:val="20"/>
          <w:szCs w:val="20"/>
        </w:rPr>
        <w:softHyphen/>
        <w:t>своевременно и (или) не полностью внесших плату за оказанные Управляющей организа</w:t>
      </w:r>
      <w:r w:rsidRPr="001F39FD">
        <w:rPr>
          <w:rFonts w:ascii="Times New Roman" w:hAnsi="Times New Roman" w:cs="Times New Roman"/>
          <w:sz w:val="20"/>
          <w:szCs w:val="20"/>
        </w:rPr>
        <w:softHyphen/>
        <w:t>цией услуги;</w:t>
      </w:r>
    </w:p>
    <w:p w:rsidR="00D4674F" w:rsidRPr="001F39FD" w:rsidRDefault="00D4674F" w:rsidP="001F39FD">
      <w:pPr>
        <w:widowControl w:val="0"/>
        <w:spacing w:after="0" w:line="240" w:lineRule="auto"/>
        <w:ind w:firstLine="851"/>
        <w:jc w:val="both"/>
        <w:rPr>
          <w:rFonts w:ascii="Times New Roman" w:hAnsi="Times New Roman" w:cs="Times New Roman"/>
          <w:bCs/>
          <w:sz w:val="20"/>
          <w:szCs w:val="20"/>
        </w:rPr>
      </w:pPr>
      <w:r w:rsidRPr="001F39FD">
        <w:rPr>
          <w:rFonts w:ascii="Times New Roman" w:hAnsi="Times New Roman" w:cs="Times New Roman"/>
          <w:sz w:val="20"/>
          <w:szCs w:val="20"/>
        </w:rPr>
        <w:t xml:space="preserve">3.2.6. </w:t>
      </w:r>
      <w:r w:rsidRPr="001F39FD">
        <w:rPr>
          <w:rFonts w:ascii="Times New Roman" w:hAnsi="Times New Roman" w:cs="Times New Roman"/>
          <w:bCs/>
          <w:sz w:val="20"/>
          <w:szCs w:val="20"/>
        </w:rPr>
        <w:t>Представлять интересы Собственников в судах Российской Федерации и органах вла</w:t>
      </w:r>
      <w:r w:rsidRPr="001F39FD">
        <w:rPr>
          <w:rFonts w:ascii="Times New Roman" w:hAnsi="Times New Roman" w:cs="Times New Roman"/>
          <w:bCs/>
          <w:sz w:val="20"/>
          <w:szCs w:val="20"/>
        </w:rPr>
        <w:softHyphen/>
        <w:t>сти, в случаях выявления нарушений правил использования общим имуществом Дома.</w:t>
      </w:r>
    </w:p>
    <w:p w:rsidR="00D4674F" w:rsidRPr="001F39FD" w:rsidRDefault="00D4674F" w:rsidP="001F39FD">
      <w:pPr>
        <w:pStyle w:val="af0"/>
        <w:ind w:firstLine="851"/>
        <w:rPr>
          <w:bCs/>
          <w:sz w:val="20"/>
          <w:szCs w:val="20"/>
        </w:rPr>
      </w:pPr>
      <w:r w:rsidRPr="001F39FD">
        <w:rPr>
          <w:sz w:val="20"/>
          <w:szCs w:val="20"/>
        </w:rPr>
        <w:t xml:space="preserve">3.2.7. </w:t>
      </w:r>
      <w:r w:rsidRPr="001F39FD">
        <w:rPr>
          <w:bCs/>
          <w:sz w:val="20"/>
          <w:szCs w:val="20"/>
        </w:rPr>
        <w:t>Осуществлять контроль за целевым использованием помещений и принимать в соответ</w:t>
      </w:r>
      <w:r w:rsidRPr="001F39FD">
        <w:rPr>
          <w:bCs/>
          <w:sz w:val="20"/>
          <w:szCs w:val="20"/>
        </w:rPr>
        <w:softHyphen/>
        <w:t>ствии с законодательством меры в случае использования помещений не по назначению.</w:t>
      </w:r>
    </w:p>
    <w:p w:rsidR="00D4674F" w:rsidRPr="001F39FD" w:rsidRDefault="00D4674F" w:rsidP="001F39FD">
      <w:pPr>
        <w:pStyle w:val="af0"/>
        <w:ind w:firstLine="851"/>
        <w:rPr>
          <w:bCs/>
          <w:sz w:val="20"/>
          <w:szCs w:val="20"/>
        </w:rPr>
      </w:pPr>
      <w:r w:rsidRPr="001F39FD">
        <w:rPr>
          <w:bCs/>
          <w:sz w:val="20"/>
          <w:szCs w:val="20"/>
        </w:rPr>
        <w:t xml:space="preserve">3.2.8. </w:t>
      </w:r>
      <w:r w:rsidRPr="001F39FD">
        <w:rPr>
          <w:sz w:val="20"/>
          <w:szCs w:val="20"/>
        </w:rPr>
        <w:t>Д</w:t>
      </w:r>
      <w:r w:rsidRPr="001F39FD">
        <w:rPr>
          <w:bCs/>
          <w:sz w:val="20"/>
          <w:szCs w:val="20"/>
        </w:rPr>
        <w:t>ля решения вопросов, связанных с выполнением на</w:t>
      </w:r>
      <w:r w:rsidRPr="001F39FD">
        <w:rPr>
          <w:bCs/>
          <w:sz w:val="20"/>
          <w:szCs w:val="20"/>
        </w:rPr>
        <w:softHyphen/>
        <w:t>стоящего Договора, обращаться к Собственнику(ам) Помещения(ий) для инициировании им (ими) проведение очередного (внеоче</w:t>
      </w:r>
      <w:r w:rsidRPr="001F39FD">
        <w:rPr>
          <w:bCs/>
          <w:sz w:val="20"/>
          <w:szCs w:val="20"/>
        </w:rPr>
        <w:softHyphen/>
        <w:t>редного) Общего собрания, и оказывать посильную помощь в его подготовке и проведении.</w:t>
      </w:r>
    </w:p>
    <w:p w:rsidR="00D4674F" w:rsidRPr="001F39FD" w:rsidRDefault="00D4674F" w:rsidP="001F39FD">
      <w:pPr>
        <w:pStyle w:val="af0"/>
        <w:ind w:firstLine="851"/>
        <w:rPr>
          <w:bCs/>
          <w:sz w:val="20"/>
          <w:szCs w:val="20"/>
        </w:rPr>
      </w:pPr>
      <w:r w:rsidRPr="001F39FD">
        <w:rPr>
          <w:bCs/>
          <w:sz w:val="20"/>
          <w:szCs w:val="20"/>
        </w:rPr>
        <w:t>3.2.9. За дополнительную плату оказывать услуги и производить работы, не предусмотрен</w:t>
      </w:r>
      <w:r w:rsidRPr="001F39FD">
        <w:rPr>
          <w:bCs/>
          <w:sz w:val="20"/>
          <w:szCs w:val="20"/>
        </w:rPr>
        <w:softHyphen/>
        <w:t>ные настоящим Договором.</w:t>
      </w:r>
    </w:p>
    <w:p w:rsidR="00D4674F" w:rsidRPr="001F39FD" w:rsidRDefault="00D4674F" w:rsidP="001F39FD">
      <w:pPr>
        <w:pStyle w:val="af0"/>
        <w:ind w:firstLine="851"/>
        <w:rPr>
          <w:bCs/>
          <w:sz w:val="20"/>
          <w:szCs w:val="20"/>
        </w:rPr>
      </w:pPr>
      <w:r w:rsidRPr="00552DF7">
        <w:rPr>
          <w:bCs/>
          <w:sz w:val="20"/>
          <w:szCs w:val="20"/>
        </w:rPr>
        <w:t>3.2.10. Отказать Собственнику в оказании услуг и выполнении работ по настоящему Договору в случае недостаточности денежных средств по стать</w:t>
      </w:r>
      <w:r w:rsidR="00B3579C" w:rsidRPr="00552DF7">
        <w:rPr>
          <w:bCs/>
          <w:sz w:val="20"/>
          <w:szCs w:val="20"/>
        </w:rPr>
        <w:t>е</w:t>
      </w:r>
      <w:r w:rsidRPr="00552DF7">
        <w:rPr>
          <w:bCs/>
          <w:sz w:val="20"/>
          <w:szCs w:val="20"/>
        </w:rPr>
        <w:t xml:space="preserve"> </w:t>
      </w:r>
      <w:r w:rsidR="00B3579C" w:rsidRPr="00552DF7">
        <w:rPr>
          <w:bCs/>
          <w:sz w:val="20"/>
          <w:szCs w:val="20"/>
        </w:rPr>
        <w:t>«</w:t>
      </w:r>
      <w:r w:rsidRPr="00552DF7">
        <w:rPr>
          <w:bCs/>
          <w:sz w:val="20"/>
          <w:szCs w:val="20"/>
        </w:rPr>
        <w:t>текущий ремонт</w:t>
      </w:r>
      <w:r w:rsidR="00B3579C" w:rsidRPr="00552DF7">
        <w:rPr>
          <w:bCs/>
          <w:sz w:val="20"/>
          <w:szCs w:val="20"/>
        </w:rPr>
        <w:t>» и пересмотреть периодичность оказания услуг по статье «содержание»</w:t>
      </w:r>
      <w:r w:rsidRPr="00552DF7">
        <w:rPr>
          <w:bCs/>
          <w:sz w:val="20"/>
          <w:szCs w:val="20"/>
        </w:rPr>
        <w:t>.</w:t>
      </w:r>
    </w:p>
    <w:p w:rsidR="00D4674F" w:rsidRPr="0054701F" w:rsidRDefault="00D4674F" w:rsidP="001F39FD">
      <w:pPr>
        <w:pStyle w:val="af0"/>
        <w:ind w:firstLine="851"/>
        <w:rPr>
          <w:bCs/>
          <w:sz w:val="20"/>
          <w:szCs w:val="20"/>
        </w:rPr>
      </w:pPr>
      <w:r w:rsidRPr="0054701F">
        <w:rPr>
          <w:bCs/>
          <w:sz w:val="20"/>
          <w:szCs w:val="20"/>
        </w:rPr>
        <w:t>3.2.11. Перенести выполнение работ и оказание услуг по настоящему Договору на более поздний срок, в случае недостаточности денежных средств по статьям содержание и текущий ремонт для выполнения необходимого объема работ, либо в случае необходимости проведения дополнительных обследований, экспертиз и т.д.</w:t>
      </w:r>
    </w:p>
    <w:p w:rsidR="0054701F" w:rsidRPr="0054701F" w:rsidRDefault="00D4674F" w:rsidP="0054701F">
      <w:pPr>
        <w:tabs>
          <w:tab w:val="num" w:pos="1440"/>
        </w:tabs>
        <w:spacing w:after="0" w:line="240" w:lineRule="auto"/>
        <w:ind w:firstLine="851"/>
        <w:jc w:val="both"/>
        <w:rPr>
          <w:rFonts w:ascii="Times New Roman" w:hAnsi="Times New Roman" w:cs="Times New Roman"/>
          <w:sz w:val="20"/>
          <w:szCs w:val="20"/>
        </w:rPr>
      </w:pPr>
      <w:r w:rsidRPr="0054701F">
        <w:rPr>
          <w:rFonts w:ascii="Times New Roman" w:hAnsi="Times New Roman" w:cs="Times New Roman"/>
          <w:bCs/>
          <w:sz w:val="20"/>
          <w:szCs w:val="20"/>
        </w:rPr>
        <w:t xml:space="preserve">3.2.12. </w:t>
      </w:r>
      <w:r w:rsidR="0054701F" w:rsidRPr="0054701F">
        <w:rPr>
          <w:rFonts w:ascii="Times New Roman" w:hAnsi="Times New Roman" w:cs="Times New Roman"/>
          <w:snapToGrid w:val="0"/>
          <w:sz w:val="20"/>
          <w:szCs w:val="20"/>
        </w:rPr>
        <w:t>В случае продления срока действия договора управления, и непринятия ежегодным общим собранием собственников помещений в многоквартирном доме решения об утверждении тарифов на содержание и текущий ремонт, «Управляющая организация» вправе в одностороннем порядке один раз в год проиндексировать плату за содержание и текущий ремонт в пределах изменения уровня инфляции либо уровня потребительских цен и значений</w:t>
      </w:r>
      <w:r w:rsidR="0054701F" w:rsidRPr="0054701F">
        <w:rPr>
          <w:rFonts w:ascii="Times New Roman" w:hAnsi="Times New Roman" w:cs="Times New Roman"/>
          <w:sz w:val="20"/>
          <w:szCs w:val="20"/>
        </w:rPr>
        <w:t>.</w:t>
      </w:r>
    </w:p>
    <w:p w:rsidR="00D4674F" w:rsidRPr="0054701F" w:rsidRDefault="00D4674F" w:rsidP="001F39FD">
      <w:pPr>
        <w:widowControl w:val="0"/>
        <w:spacing w:after="0" w:line="240" w:lineRule="auto"/>
        <w:ind w:firstLine="851"/>
        <w:jc w:val="both"/>
        <w:rPr>
          <w:rFonts w:ascii="Times New Roman" w:hAnsi="Times New Roman" w:cs="Times New Roman"/>
          <w:b/>
          <w:sz w:val="20"/>
          <w:szCs w:val="20"/>
        </w:rPr>
      </w:pPr>
      <w:bookmarkStart w:id="19" w:name="sub_43"/>
      <w:bookmarkEnd w:id="18"/>
      <w:r w:rsidRPr="0054701F">
        <w:rPr>
          <w:rFonts w:ascii="Times New Roman" w:hAnsi="Times New Roman" w:cs="Times New Roman"/>
          <w:b/>
          <w:noProof/>
          <w:sz w:val="20"/>
          <w:szCs w:val="20"/>
        </w:rPr>
        <w:t xml:space="preserve">3.3. </w:t>
      </w:r>
      <w:r w:rsidRPr="0054701F">
        <w:rPr>
          <w:rFonts w:ascii="Times New Roman" w:hAnsi="Times New Roman" w:cs="Times New Roman"/>
          <w:b/>
          <w:sz w:val="20"/>
          <w:szCs w:val="20"/>
        </w:rPr>
        <w:t>Собственник</w:t>
      </w:r>
      <w:r w:rsidRPr="0054701F">
        <w:rPr>
          <w:rFonts w:ascii="Times New Roman" w:hAnsi="Times New Roman" w:cs="Times New Roman"/>
          <w:b/>
          <w:noProof/>
          <w:sz w:val="20"/>
          <w:szCs w:val="20"/>
        </w:rPr>
        <w:t xml:space="preserve"> </w:t>
      </w:r>
      <w:r w:rsidRPr="0054701F">
        <w:rPr>
          <w:rFonts w:ascii="Times New Roman" w:hAnsi="Times New Roman" w:cs="Times New Roman"/>
          <w:b/>
          <w:sz w:val="20"/>
          <w:szCs w:val="20"/>
        </w:rPr>
        <w:t>обязан</w:t>
      </w:r>
      <w:r w:rsidRPr="0054701F">
        <w:rPr>
          <w:rFonts w:ascii="Times New Roman" w:hAnsi="Times New Roman" w:cs="Times New Roman"/>
          <w:b/>
          <w:noProof/>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spacing w:val="-4"/>
          <w:sz w:val="20"/>
          <w:szCs w:val="20"/>
        </w:rPr>
      </w:pPr>
      <w:bookmarkStart w:id="20" w:name="sub_431"/>
      <w:bookmarkEnd w:id="19"/>
      <w:r w:rsidRPr="001F39FD">
        <w:rPr>
          <w:rFonts w:ascii="Times New Roman" w:hAnsi="Times New Roman" w:cs="Times New Roman"/>
          <w:noProof/>
          <w:sz w:val="20"/>
          <w:szCs w:val="20"/>
        </w:rPr>
        <w:t>3.3.1.</w:t>
      </w:r>
      <w:bookmarkEnd w:id="20"/>
      <w:r w:rsidRPr="001F39FD">
        <w:rPr>
          <w:rFonts w:ascii="Times New Roman" w:hAnsi="Times New Roman" w:cs="Times New Roman"/>
          <w:sz w:val="20"/>
          <w:szCs w:val="20"/>
        </w:rPr>
        <w:t xml:space="preserve"> </w:t>
      </w:r>
      <w:r w:rsidRPr="001F39FD">
        <w:rPr>
          <w:rFonts w:ascii="Times New Roman" w:hAnsi="Times New Roman" w:cs="Times New Roman"/>
          <w:spacing w:val="-4"/>
          <w:sz w:val="20"/>
          <w:szCs w:val="20"/>
        </w:rPr>
        <w:t>Своевременно и полностью вносить плату за жилищно-коммунальные услуги, предостав</w:t>
      </w:r>
      <w:r w:rsidRPr="001F39FD">
        <w:rPr>
          <w:rFonts w:ascii="Times New Roman" w:hAnsi="Times New Roman" w:cs="Times New Roman"/>
          <w:spacing w:val="-4"/>
          <w:sz w:val="20"/>
          <w:szCs w:val="20"/>
        </w:rPr>
        <w:softHyphen/>
        <w:t>ляемые Управляющей организацией по настоящему Договору потребителю в жилом или нежилом помещении и плату за коммунальные услуги, потребляемые в процессе использования общего имущества в многоквартирном доме.</w:t>
      </w:r>
    </w:p>
    <w:p w:rsidR="00D4674F" w:rsidRPr="001F39FD" w:rsidRDefault="00D4674F" w:rsidP="001F39FD">
      <w:pPr>
        <w:widowControl w:val="0"/>
        <w:spacing w:after="0" w:line="240" w:lineRule="auto"/>
        <w:ind w:firstLine="851"/>
        <w:jc w:val="both"/>
        <w:rPr>
          <w:rFonts w:ascii="Times New Roman" w:hAnsi="Times New Roman" w:cs="Times New Roman"/>
          <w:b/>
          <w:bCs/>
          <w:iCs/>
          <w:sz w:val="20"/>
          <w:szCs w:val="20"/>
        </w:rPr>
      </w:pPr>
      <w:r w:rsidRPr="001F39FD">
        <w:rPr>
          <w:rFonts w:ascii="Times New Roman" w:hAnsi="Times New Roman" w:cs="Times New Roman"/>
          <w:sz w:val="20"/>
          <w:szCs w:val="20"/>
        </w:rPr>
        <w:t>3.3.2. При временном неиспользовании Помещения(й) для проживания более 5-ти календарных дней сообщать Управляющей организации свои контактные телефоны и адреса, а также телефоны и ад</w:t>
      </w:r>
      <w:r w:rsidRPr="001F39FD">
        <w:rPr>
          <w:rFonts w:ascii="Times New Roman" w:hAnsi="Times New Roman" w:cs="Times New Roman"/>
          <w:sz w:val="20"/>
          <w:szCs w:val="20"/>
        </w:rPr>
        <w:softHyphen/>
        <w:t>реса лиц, обеспечивающих доступ в Помещение(я).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3.3.3. Соблюдать следующие требования:</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а) не производить без согласования с Управляющей организацией никаких работ на инже</w:t>
      </w:r>
      <w:r w:rsidRPr="001F39FD">
        <w:rPr>
          <w:rFonts w:ascii="Times New Roman" w:hAnsi="Times New Roman" w:cs="Times New Roman"/>
          <w:sz w:val="20"/>
          <w:szCs w:val="20"/>
        </w:rPr>
        <w:softHyphen/>
        <w:t>нерных сетях, относящихся к общему имуществу Дома;</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б) не нарушать имеющиеся схемы учета предоставления коммунальных услуг;</w:t>
      </w:r>
    </w:p>
    <w:p w:rsidR="00D4674F" w:rsidRPr="001F39FD" w:rsidRDefault="00D4674F" w:rsidP="001F39FD">
      <w:pPr>
        <w:widowControl w:val="0"/>
        <w:spacing w:after="0" w:line="240" w:lineRule="auto"/>
        <w:ind w:firstLine="851"/>
        <w:jc w:val="both"/>
        <w:rPr>
          <w:rFonts w:ascii="Times New Roman" w:hAnsi="Times New Roman" w:cs="Times New Roman"/>
          <w:b/>
          <w:bCs/>
          <w:iCs/>
          <w:sz w:val="20"/>
          <w:szCs w:val="20"/>
        </w:rPr>
      </w:pPr>
      <w:r w:rsidRPr="001F39FD">
        <w:rPr>
          <w:rFonts w:ascii="Times New Roman" w:hAnsi="Times New Roman" w:cs="Times New Roman"/>
          <w:sz w:val="20"/>
          <w:szCs w:val="20"/>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(более ____ кВт), дополнительные секции приборов отопления;</w:t>
      </w:r>
      <w:r w:rsidRPr="001F39FD">
        <w:rPr>
          <w:rFonts w:ascii="Times New Roman" w:hAnsi="Times New Roman" w:cs="Times New Roman"/>
          <w:b/>
          <w:bCs/>
          <w:iCs/>
          <w:sz w:val="20"/>
          <w:szCs w:val="20"/>
        </w:rPr>
        <w:t xml:space="preserve">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г)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д) не допускать выполнение работ или совершение других действий, приводящих к порче помещений и общего имущества собственников помещений в Доме, не производить переустрой</w:t>
      </w:r>
      <w:r w:rsidRPr="001F39FD">
        <w:rPr>
          <w:rFonts w:ascii="Times New Roman" w:hAnsi="Times New Roman" w:cs="Times New Roman"/>
          <w:sz w:val="20"/>
          <w:szCs w:val="20"/>
        </w:rPr>
        <w:softHyphen/>
        <w:t>ства или перепланировки Помещения(й) без согласования в установленном порядке;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е) не ухудшать доступ к общему имуществу, в том числе работами по ремонту помещений собственника, не</w:t>
      </w:r>
      <w:r w:rsidRPr="001F39FD">
        <w:rPr>
          <w:rFonts w:ascii="Times New Roman" w:hAnsi="Times New Roman" w:cs="Times New Roman"/>
          <w:color w:val="800000"/>
          <w:sz w:val="20"/>
          <w:szCs w:val="20"/>
        </w:rPr>
        <w:t xml:space="preserve"> </w:t>
      </w:r>
      <w:r w:rsidRPr="001F39FD">
        <w:rPr>
          <w:rFonts w:ascii="Times New Roman" w:hAnsi="Times New Roman" w:cs="Times New Roman"/>
          <w:sz w:val="20"/>
          <w:szCs w:val="20"/>
        </w:rPr>
        <w:t xml:space="preserve">загромождать подходы к инженерным коммуникациям и запорной арматуре, входящих в перечень общего имущества, не загромождать и не загрязнять своим имуществом, строительными материалами и (или) отходами эвакуационные </w:t>
      </w:r>
      <w:r w:rsidRPr="001F39FD">
        <w:rPr>
          <w:rFonts w:ascii="Times New Roman" w:hAnsi="Times New Roman" w:cs="Times New Roman"/>
          <w:noProof/>
          <w:sz w:val="20"/>
          <w:szCs w:val="20"/>
        </w:rPr>
        <w:t>пути</w:t>
      </w:r>
      <w:r w:rsidRPr="001F39FD">
        <w:rPr>
          <w:rFonts w:ascii="Times New Roman" w:hAnsi="Times New Roman" w:cs="Times New Roman"/>
          <w:sz w:val="20"/>
          <w:szCs w:val="20"/>
        </w:rPr>
        <w:t xml:space="preserve"> и места общего пользова</w:t>
      </w:r>
      <w:r w:rsidRPr="001F39FD">
        <w:rPr>
          <w:rFonts w:ascii="Times New Roman" w:hAnsi="Times New Roman" w:cs="Times New Roman"/>
          <w:sz w:val="20"/>
          <w:szCs w:val="20"/>
        </w:rPr>
        <w:softHyphen/>
        <w:t>ния;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ж) не </w:t>
      </w:r>
      <w:r w:rsidRPr="001F39FD">
        <w:rPr>
          <w:rFonts w:ascii="Times New Roman" w:hAnsi="Times New Roman" w:cs="Times New Roman"/>
          <w:noProof/>
          <w:sz w:val="20"/>
          <w:szCs w:val="20"/>
        </w:rPr>
        <w:t>использовать</w:t>
      </w:r>
      <w:r w:rsidRPr="001F39FD">
        <w:rPr>
          <w:rFonts w:ascii="Times New Roman" w:hAnsi="Times New Roman" w:cs="Times New Roman"/>
          <w:sz w:val="20"/>
          <w:szCs w:val="20"/>
        </w:rPr>
        <w:t xml:space="preserve"> пассажирские лифты для транспортировки строительных материалов и отходов без упаковки;</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з) не </w:t>
      </w:r>
      <w:r w:rsidRPr="001F39FD">
        <w:rPr>
          <w:rFonts w:ascii="Times New Roman" w:hAnsi="Times New Roman" w:cs="Times New Roman"/>
          <w:noProof/>
          <w:sz w:val="20"/>
          <w:szCs w:val="20"/>
        </w:rPr>
        <w:t>использовать</w:t>
      </w:r>
      <w:r w:rsidRPr="001F39FD">
        <w:rPr>
          <w:rFonts w:ascii="Times New Roman" w:hAnsi="Times New Roman" w:cs="Times New Roman"/>
          <w:sz w:val="20"/>
          <w:szCs w:val="20"/>
        </w:rPr>
        <w:t xml:space="preserve"> мусоропровод для строительного и другого крупногабаритного мусора, не сливать в него жидкие бытовые отходы;</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и) не создавать повышенного шума в жилых помещениях и местах общего пользования с 23.00 до 7.00 </w:t>
      </w:r>
      <w:r w:rsidRPr="001F39FD">
        <w:rPr>
          <w:rFonts w:ascii="Times New Roman" w:hAnsi="Times New Roman" w:cs="Times New Roman"/>
          <w:sz w:val="20"/>
          <w:szCs w:val="20"/>
        </w:rPr>
        <w:lastRenderedPageBreak/>
        <w:t>часов.</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21" w:name="sub_432"/>
      <w:r w:rsidRPr="001F39FD">
        <w:rPr>
          <w:rFonts w:ascii="Times New Roman" w:hAnsi="Times New Roman" w:cs="Times New Roman"/>
          <w:noProof/>
          <w:sz w:val="20"/>
          <w:szCs w:val="20"/>
        </w:rPr>
        <w:t xml:space="preserve">3.3.4. </w:t>
      </w:r>
      <w:bookmarkStart w:id="22" w:name="sub_435"/>
      <w:bookmarkEnd w:id="21"/>
      <w:r w:rsidRPr="001F39FD">
        <w:rPr>
          <w:rFonts w:ascii="Times New Roman" w:hAnsi="Times New Roman" w:cs="Times New Roman"/>
          <w:noProof/>
          <w:sz w:val="20"/>
          <w:szCs w:val="20"/>
        </w:rPr>
        <w:t xml:space="preserve">Предоставлять Управляющей организации в течение трех рабочих дней сведения </w:t>
      </w:r>
      <w:bookmarkEnd w:id="22"/>
      <w:r w:rsidRPr="001F39FD">
        <w:rPr>
          <w:rFonts w:ascii="Times New Roman" w:hAnsi="Times New Roman" w:cs="Times New Roman"/>
          <w:noProof/>
          <w:sz w:val="20"/>
          <w:szCs w:val="20"/>
        </w:rPr>
        <w:t>об изменении количества граждан, проживающих в жилом помещении</w:t>
      </w:r>
      <w:r w:rsidR="004F3B7E">
        <w:rPr>
          <w:rFonts w:ascii="Times New Roman" w:hAnsi="Times New Roman" w:cs="Times New Roman"/>
          <w:noProof/>
          <w:sz w:val="20"/>
          <w:szCs w:val="20"/>
        </w:rPr>
        <w:t>,</w:t>
      </w:r>
      <w:r w:rsidRPr="001F39FD">
        <w:rPr>
          <w:rFonts w:ascii="Times New Roman" w:hAnsi="Times New Roman" w:cs="Times New Roman"/>
          <w:noProof/>
          <w:sz w:val="20"/>
          <w:szCs w:val="20"/>
        </w:rPr>
        <w:t xml:space="preserve"> с предъявлением подтверждающих документов, а также об изменении объёмов потребления ресурсов в нежилых помещениях с указанием</w:t>
      </w:r>
      <w:r w:rsidRPr="001F39FD">
        <w:rPr>
          <w:rFonts w:ascii="Times New Roman" w:hAnsi="Times New Roman" w:cs="Times New Roman"/>
          <w:sz w:val="20"/>
          <w:szCs w:val="20"/>
        </w:rPr>
        <w:t xml:space="preserve"> мощности и планируемых режимах работы установленных в нежилом помещении потребляющих устройств водо- и электро</w:t>
      </w:r>
      <w:r w:rsidRPr="001F39FD">
        <w:rPr>
          <w:rFonts w:ascii="Times New Roman" w:hAnsi="Times New Roman" w:cs="Times New Roman"/>
          <w:noProof/>
          <w:sz w:val="20"/>
          <w:szCs w:val="20"/>
        </w:rPr>
        <w:t>снабжения</w:t>
      </w:r>
      <w:r w:rsidRPr="001F39FD">
        <w:rPr>
          <w:rFonts w:ascii="Times New Roman" w:hAnsi="Times New Roman" w:cs="Times New Roman"/>
          <w:sz w:val="20"/>
          <w:szCs w:val="20"/>
        </w:rPr>
        <w:t xml:space="preserve"> и других данных, необхо</w:t>
      </w:r>
      <w:r w:rsidRPr="001F39FD">
        <w:rPr>
          <w:rFonts w:ascii="Times New Roman" w:hAnsi="Times New Roman" w:cs="Times New Roman"/>
          <w:sz w:val="20"/>
          <w:szCs w:val="20"/>
        </w:rPr>
        <w:softHyphen/>
        <w:t>димых для определения объемов потребления соответствующих коммунальных ресурсов и рас</w:t>
      </w:r>
      <w:r w:rsidRPr="001F39FD">
        <w:rPr>
          <w:rFonts w:ascii="Times New Roman" w:hAnsi="Times New Roman" w:cs="Times New Roman"/>
          <w:sz w:val="20"/>
          <w:szCs w:val="20"/>
        </w:rPr>
        <w:softHyphen/>
        <w:t>чета раз</w:t>
      </w:r>
      <w:r w:rsidRPr="001F39FD">
        <w:rPr>
          <w:rFonts w:ascii="Times New Roman" w:hAnsi="Times New Roman" w:cs="Times New Roman"/>
          <w:sz w:val="20"/>
          <w:szCs w:val="20"/>
        </w:rPr>
        <w:softHyphen/>
        <w:t>мера их оплаты расчетным путем</w:t>
      </w:r>
      <w:r w:rsidRPr="001F39FD">
        <w:rPr>
          <w:rFonts w:ascii="Times New Roman" w:hAnsi="Times New Roman" w:cs="Times New Roman"/>
          <w:noProof/>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23" w:name="sub_436"/>
      <w:r w:rsidRPr="001F39FD">
        <w:rPr>
          <w:rFonts w:ascii="Times New Roman" w:hAnsi="Times New Roman" w:cs="Times New Roman"/>
          <w:noProof/>
          <w:sz w:val="20"/>
          <w:szCs w:val="20"/>
        </w:rPr>
        <w:t xml:space="preserve">3.3.5. Обеспечить доступ </w:t>
      </w:r>
      <w:r w:rsidRPr="001F39FD">
        <w:rPr>
          <w:rFonts w:ascii="Times New Roman" w:hAnsi="Times New Roman" w:cs="Times New Roman"/>
          <w:sz w:val="20"/>
          <w:szCs w:val="20"/>
        </w:rPr>
        <w:t xml:space="preserve">представителей Управляющей организации </w:t>
      </w:r>
      <w:r w:rsidRPr="001F39FD">
        <w:rPr>
          <w:rFonts w:ascii="Times New Roman" w:hAnsi="Times New Roman" w:cs="Times New Roman"/>
          <w:noProof/>
          <w:sz w:val="20"/>
          <w:szCs w:val="20"/>
        </w:rPr>
        <w:t>в принадлежащее Собственнику помещение</w:t>
      </w:r>
      <w:bookmarkEnd w:id="23"/>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 xml:space="preserve">для осмотра технического и санитарного состояния внутриквартирных инженерных коммуникаций, </w:t>
      </w:r>
      <w:r w:rsidRPr="001F39FD">
        <w:rPr>
          <w:rFonts w:ascii="Times New Roman" w:hAnsi="Times New Roman" w:cs="Times New Roman"/>
          <w:noProof/>
          <w:sz w:val="20"/>
          <w:szCs w:val="20"/>
        </w:rPr>
        <w:t>санитарно</w:t>
      </w:r>
      <w:r w:rsidRPr="001F39FD">
        <w:rPr>
          <w:rFonts w:ascii="Times New Roman" w:hAnsi="Times New Roman" w:cs="Times New Roman"/>
          <w:sz w:val="20"/>
          <w:szCs w:val="20"/>
        </w:rPr>
        <w:t>-технического и иного оборудования, находящегося в по</w:t>
      </w:r>
      <w:r w:rsidRPr="001F39FD">
        <w:rPr>
          <w:rFonts w:ascii="Times New Roman" w:hAnsi="Times New Roman" w:cs="Times New Roman"/>
          <w:sz w:val="20"/>
          <w:szCs w:val="20"/>
        </w:rPr>
        <w:softHyphen/>
        <w:t>мещении, для выполнения необходимых ре</w:t>
      </w:r>
      <w:r w:rsidRPr="001F39FD">
        <w:rPr>
          <w:rFonts w:ascii="Times New Roman" w:hAnsi="Times New Roman" w:cs="Times New Roman"/>
          <w:sz w:val="20"/>
          <w:szCs w:val="20"/>
        </w:rPr>
        <w:softHyphen/>
        <w:t>монтных работ в заранее согласованное с Управляю</w:t>
      </w:r>
      <w:r w:rsidRPr="001F39FD">
        <w:rPr>
          <w:rFonts w:ascii="Times New Roman" w:hAnsi="Times New Roman" w:cs="Times New Roman"/>
          <w:sz w:val="20"/>
          <w:szCs w:val="20"/>
        </w:rPr>
        <w:softHyphen/>
        <w:t>щей организацией время, а работников аварийных служб – в любое время суток</w:t>
      </w:r>
      <w:r w:rsidRPr="001F39FD">
        <w:rPr>
          <w:rFonts w:ascii="Times New Roman" w:hAnsi="Times New Roman" w:cs="Times New Roman"/>
          <w:noProof/>
          <w:sz w:val="20"/>
          <w:szCs w:val="20"/>
        </w:rPr>
        <w:t>. В случае установления декоративных экранов на общедомовые коммуникации, демонтировать их.</w:t>
      </w:r>
    </w:p>
    <w:p w:rsidR="00D4674F" w:rsidRPr="001F39FD" w:rsidRDefault="00D4674F" w:rsidP="001F39FD">
      <w:pPr>
        <w:widowControl w:val="0"/>
        <w:spacing w:after="0" w:line="240" w:lineRule="auto"/>
        <w:ind w:firstLine="851"/>
        <w:jc w:val="both"/>
        <w:rPr>
          <w:rFonts w:ascii="Times New Roman" w:hAnsi="Times New Roman" w:cs="Times New Roman"/>
          <w:b/>
          <w:bCs/>
          <w:iCs/>
          <w:sz w:val="20"/>
          <w:szCs w:val="20"/>
        </w:rPr>
      </w:pPr>
      <w:bookmarkStart w:id="24" w:name="sub_438"/>
      <w:r w:rsidRPr="001F39FD">
        <w:rPr>
          <w:rFonts w:ascii="Times New Roman" w:hAnsi="Times New Roman" w:cs="Times New Roman"/>
          <w:noProof/>
          <w:sz w:val="20"/>
          <w:szCs w:val="20"/>
        </w:rPr>
        <w:t>3.3.6. Сообщать Управляющей организации о выявленных</w:t>
      </w:r>
      <w:bookmarkEnd w:id="24"/>
      <w:r w:rsidRPr="001F39FD">
        <w:rPr>
          <w:rFonts w:ascii="Times New Roman" w:hAnsi="Times New Roman" w:cs="Times New Roman"/>
          <w:noProof/>
          <w:sz w:val="20"/>
          <w:szCs w:val="20"/>
        </w:rPr>
        <w:t xml:space="preserve"> неисправностях внутридомовых инженерных систем и оборудования, несущих конструкций и иных элементов общего имущества </w:t>
      </w:r>
      <w:r w:rsidRPr="001F39FD">
        <w:rPr>
          <w:rFonts w:ascii="Times New Roman" w:hAnsi="Times New Roman" w:cs="Times New Roman"/>
          <w:sz w:val="20"/>
          <w:szCs w:val="20"/>
        </w:rPr>
        <w:t xml:space="preserve">собственников помещений </w:t>
      </w:r>
      <w:r w:rsidRPr="001F39FD">
        <w:rPr>
          <w:rFonts w:ascii="Times New Roman" w:hAnsi="Times New Roman" w:cs="Times New Roman"/>
          <w:noProof/>
          <w:sz w:val="20"/>
          <w:szCs w:val="20"/>
        </w:rPr>
        <w:t>в Доме</w:t>
      </w:r>
      <w:r w:rsidRPr="001F39FD">
        <w:rPr>
          <w:rFonts w:ascii="Times New Roman" w:hAnsi="Times New Roman" w:cs="Times New Roman"/>
          <w:b/>
          <w:bCs/>
          <w:iCs/>
          <w:sz w:val="20"/>
          <w:szCs w:val="20"/>
        </w:rPr>
        <w:t>.</w:t>
      </w:r>
    </w:p>
    <w:p w:rsidR="00D4674F" w:rsidRPr="001F39FD" w:rsidRDefault="00D4674F" w:rsidP="001F39FD">
      <w:pPr>
        <w:widowControl w:val="0"/>
        <w:spacing w:after="0" w:line="240" w:lineRule="auto"/>
        <w:ind w:firstLine="851"/>
        <w:jc w:val="both"/>
        <w:rPr>
          <w:rFonts w:ascii="Times New Roman" w:hAnsi="Times New Roman" w:cs="Times New Roman"/>
          <w:bCs/>
          <w:iCs/>
          <w:sz w:val="20"/>
          <w:szCs w:val="20"/>
        </w:rPr>
      </w:pPr>
      <w:r w:rsidRPr="001F39FD">
        <w:rPr>
          <w:rFonts w:ascii="Times New Roman" w:hAnsi="Times New Roman" w:cs="Times New Roman"/>
          <w:bCs/>
          <w:iCs/>
          <w:sz w:val="20"/>
          <w:szCs w:val="20"/>
        </w:rPr>
        <w:t>3.3.7. При наличии индивидуального, общего (квартирного) или комнатного прибора учета ежемесячно снимать его показания и передавать полученные показания Управляющей организации в период с 20 по 25 числа каждого текущего месяца.</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bCs/>
          <w:iCs/>
          <w:sz w:val="20"/>
          <w:szCs w:val="20"/>
        </w:rPr>
        <w:t xml:space="preserve">3.3.8. </w:t>
      </w:r>
      <w:r w:rsidRPr="001F39FD">
        <w:rPr>
          <w:rFonts w:ascii="Times New Roman" w:hAnsi="Times New Roman" w:cs="Times New Roman"/>
          <w:sz w:val="20"/>
          <w:szCs w:val="20"/>
        </w:rPr>
        <w:t xml:space="preserve">Допускать исполнителя в занимаемое жилое или нежилое помещение для снятия показаний индивидуальных, общих (квартирных), комнатных приборов учета коммунальных ресурсов и распределителей, проверки их состояния, факта их наличия или отсутствия, а также достоверности переданных потребителем Управляющей организации сведений о показаниях таких приборов учета и распределителей в заранее согласованное в порядке, указанном в </w:t>
      </w:r>
      <w:hyperlink w:anchor="sub_85" w:history="1">
        <w:r w:rsidRPr="001F39FD">
          <w:rPr>
            <w:rFonts w:ascii="Times New Roman" w:hAnsi="Times New Roman" w:cs="Times New Roman"/>
            <w:sz w:val="20"/>
            <w:szCs w:val="20"/>
          </w:rPr>
          <w:t>пункте 85</w:t>
        </w:r>
      </w:hyperlink>
      <w:r w:rsidRPr="001F39FD">
        <w:rPr>
          <w:rFonts w:ascii="Times New Roman" w:hAnsi="Times New Roman" w:cs="Times New Roman"/>
          <w:sz w:val="20"/>
          <w:szCs w:val="20"/>
        </w:rPr>
        <w:t xml:space="preserve"> Правил предоставления коммунальных услуг собственникам и пользователям помещений в многоквартирных домах и жилых домов, время, но не чаще 1 раза в 6 месяцев.</w:t>
      </w:r>
    </w:p>
    <w:p w:rsidR="00D4674F" w:rsidRPr="001F39FD" w:rsidRDefault="00D4674F" w:rsidP="001F39FD">
      <w:pPr>
        <w:widowControl w:val="0"/>
        <w:spacing w:after="0" w:line="240" w:lineRule="auto"/>
        <w:ind w:firstLine="851"/>
        <w:jc w:val="both"/>
        <w:rPr>
          <w:rFonts w:ascii="Times New Roman" w:hAnsi="Times New Roman" w:cs="Times New Roman"/>
          <w:b/>
          <w:sz w:val="20"/>
          <w:szCs w:val="20"/>
        </w:rPr>
      </w:pPr>
      <w:bookmarkStart w:id="25" w:name="sub_439"/>
      <w:r w:rsidRPr="001F39FD">
        <w:rPr>
          <w:rFonts w:ascii="Times New Roman" w:hAnsi="Times New Roman" w:cs="Times New Roman"/>
          <w:b/>
          <w:noProof/>
          <w:sz w:val="20"/>
          <w:szCs w:val="20"/>
        </w:rPr>
        <w:t>3</w:t>
      </w:r>
      <w:bookmarkStart w:id="26" w:name="sub_44"/>
      <w:bookmarkEnd w:id="25"/>
      <w:r w:rsidRPr="001F39FD">
        <w:rPr>
          <w:rFonts w:ascii="Times New Roman" w:hAnsi="Times New Roman" w:cs="Times New Roman"/>
          <w:b/>
          <w:noProof/>
          <w:sz w:val="20"/>
          <w:szCs w:val="20"/>
        </w:rPr>
        <w:t xml:space="preserve">.4. </w:t>
      </w:r>
      <w:r w:rsidRPr="001F39FD">
        <w:rPr>
          <w:rFonts w:ascii="Times New Roman" w:hAnsi="Times New Roman" w:cs="Times New Roman"/>
          <w:b/>
          <w:sz w:val="20"/>
          <w:szCs w:val="20"/>
        </w:rPr>
        <w:t>Собственник</w:t>
      </w:r>
      <w:r w:rsidRPr="001F39FD">
        <w:rPr>
          <w:rFonts w:ascii="Times New Roman" w:hAnsi="Times New Roman" w:cs="Times New Roman"/>
          <w:b/>
          <w:noProof/>
          <w:sz w:val="20"/>
          <w:szCs w:val="20"/>
        </w:rPr>
        <w:t xml:space="preserve"> имеет право:</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27" w:name="sub_441"/>
      <w:bookmarkEnd w:id="26"/>
      <w:r w:rsidRPr="001F39FD">
        <w:rPr>
          <w:rFonts w:ascii="Times New Roman" w:hAnsi="Times New Roman" w:cs="Times New Roman"/>
          <w:noProof/>
          <w:sz w:val="20"/>
          <w:szCs w:val="20"/>
        </w:rPr>
        <w:t xml:space="preserve">3.4.1. </w:t>
      </w:r>
      <w:bookmarkEnd w:id="27"/>
      <w:r w:rsidRPr="001F39FD">
        <w:rPr>
          <w:rFonts w:ascii="Times New Roman" w:hAnsi="Times New Roman" w:cs="Times New Roman"/>
          <w:sz w:val="20"/>
          <w:szCs w:val="20"/>
        </w:rPr>
        <w:t>Осуществлять контроль за выполнением Управляющей организацией ее обязательств по настоящему Договору, в ходе которого:</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участвовать в осмотрах (измерениях, испытаниях, проверках) общего имущества в Доме;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присутствовать при выполнении работ и оказании услуг Управляющей организацией, свя</w:t>
      </w:r>
      <w:r w:rsidRPr="001F39FD">
        <w:rPr>
          <w:rFonts w:ascii="Times New Roman" w:hAnsi="Times New Roman" w:cs="Times New Roman"/>
          <w:sz w:val="20"/>
          <w:szCs w:val="20"/>
        </w:rPr>
        <w:softHyphen/>
        <w:t>занных с выполнением обязанностей по настоящему Договору;</w:t>
      </w:r>
    </w:p>
    <w:p w:rsidR="00D4674F" w:rsidRPr="001F39FD" w:rsidRDefault="00D4674F" w:rsidP="001F39FD">
      <w:pPr>
        <w:widowControl w:val="0"/>
        <w:spacing w:after="0" w:line="240" w:lineRule="auto"/>
        <w:ind w:firstLine="851"/>
        <w:jc w:val="both"/>
        <w:rPr>
          <w:rFonts w:ascii="Times New Roman" w:hAnsi="Times New Roman" w:cs="Times New Roman"/>
          <w:b/>
          <w:bCs/>
          <w:iCs/>
          <w:sz w:val="20"/>
          <w:szCs w:val="20"/>
        </w:rPr>
      </w:pPr>
      <w:r w:rsidRPr="001F39FD">
        <w:rPr>
          <w:rFonts w:ascii="Times New Roman" w:hAnsi="Times New Roman" w:cs="Times New Roman"/>
          <w:sz w:val="20"/>
          <w:szCs w:val="20"/>
        </w:rPr>
        <w:t xml:space="preserve">знакомиться с содержанием технической документации на Дом.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3.4.2. Привлекать за счет собственных средств для контроля качества выполняемых работ и предоставляемых услуг по на</w:t>
      </w:r>
      <w:r w:rsidRPr="001F39FD">
        <w:rPr>
          <w:rFonts w:ascii="Times New Roman" w:hAnsi="Times New Roman" w:cs="Times New Roman"/>
          <w:sz w:val="20"/>
          <w:szCs w:val="20"/>
        </w:rPr>
        <w:softHyphen/>
        <w:t>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noProof/>
          <w:sz w:val="20"/>
          <w:szCs w:val="20"/>
        </w:rPr>
        <w:t xml:space="preserve">3.4.3. </w:t>
      </w:r>
      <w:r w:rsidRPr="001F39FD">
        <w:rPr>
          <w:rFonts w:ascii="Times New Roman" w:hAnsi="Times New Roman" w:cs="Times New Roman"/>
          <w:sz w:val="20"/>
          <w:szCs w:val="20"/>
        </w:rPr>
        <w:t xml:space="preserve">Требовать изменения размера платы: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а) за содержание и ремонт жилого помещения в случае оказания услуг и выполнения работ по управлению, содержанию и ремонту общего имущества в Доме ненадлежа</w:t>
      </w:r>
      <w:r w:rsidRPr="001F39FD">
        <w:rPr>
          <w:rFonts w:ascii="Times New Roman" w:hAnsi="Times New Roman" w:cs="Times New Roman"/>
          <w:sz w:val="20"/>
          <w:szCs w:val="20"/>
        </w:rPr>
        <w:softHyphen/>
        <w:t>щего качества и (или) с перерывами, превышающими установленную продолжительность;</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б) за коммунальные услуги при предоставлении коммунальных услуг ненадлежащего каче</w:t>
      </w:r>
      <w:r w:rsidRPr="001F39FD">
        <w:rPr>
          <w:rFonts w:ascii="Times New Roman" w:hAnsi="Times New Roman" w:cs="Times New Roman"/>
          <w:sz w:val="20"/>
          <w:szCs w:val="20"/>
        </w:rPr>
        <w:softHyphen/>
        <w:t>ства и (или) с перерывами, превышающими установленную продолжительность.</w:t>
      </w:r>
    </w:p>
    <w:p w:rsidR="00D4674F" w:rsidRPr="001F39FD" w:rsidRDefault="00D4674F" w:rsidP="001F39FD">
      <w:pPr>
        <w:pStyle w:val="a6"/>
        <w:ind w:firstLine="851"/>
        <w:rPr>
          <w:rFonts w:ascii="Times New Roman" w:hAnsi="Times New Roman" w:cs="Times New Roman"/>
          <w:noProof/>
        </w:rPr>
      </w:pPr>
      <w:bookmarkStart w:id="28" w:name="sub_442"/>
      <w:r w:rsidRPr="001F39FD">
        <w:rPr>
          <w:rFonts w:ascii="Times New Roman" w:hAnsi="Times New Roman" w:cs="Times New Roman"/>
          <w:noProof/>
        </w:rPr>
        <w:t>3.4.</w:t>
      </w:r>
      <w:r w:rsidR="00031CB7">
        <w:rPr>
          <w:rFonts w:ascii="Times New Roman" w:hAnsi="Times New Roman" w:cs="Times New Roman"/>
          <w:noProof/>
        </w:rPr>
        <w:t>4</w:t>
      </w:r>
      <w:r w:rsidRPr="001F39FD">
        <w:rPr>
          <w:rFonts w:ascii="Times New Roman" w:hAnsi="Times New Roman" w:cs="Times New Roman"/>
          <w:noProof/>
        </w:rPr>
        <w:t xml:space="preserve">. </w:t>
      </w:r>
      <w:bookmarkEnd w:id="28"/>
      <w:r w:rsidRPr="001F39FD">
        <w:rPr>
          <w:rFonts w:ascii="Times New Roman" w:hAnsi="Times New Roman" w:cs="Times New Roman"/>
          <w:noProof/>
        </w:rPr>
        <w:t>Требовать от Управляющей организации возмещения убытков, причиненных Собственнику вследствие невыполнения либо недобросовестного выполнения Управляющей организацией своих обязанностей по настоящему Договору, а также в случае, если действие или бездействие Управляющей организации принесло ущерб Помещению(ям) или общему имуществу Дома.</w:t>
      </w:r>
    </w:p>
    <w:p w:rsidR="00D4674F" w:rsidRPr="001F39FD" w:rsidRDefault="00D4674F" w:rsidP="00031CB7">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3.4.</w:t>
      </w:r>
      <w:r w:rsidR="00031CB7">
        <w:rPr>
          <w:rFonts w:ascii="Times New Roman" w:hAnsi="Times New Roman" w:cs="Times New Roman"/>
          <w:sz w:val="20"/>
          <w:szCs w:val="20"/>
        </w:rPr>
        <w:t>5</w:t>
      </w:r>
      <w:r w:rsidRPr="001F39FD">
        <w:rPr>
          <w:rFonts w:ascii="Times New Roman" w:hAnsi="Times New Roman" w:cs="Times New Roman"/>
          <w:sz w:val="20"/>
          <w:szCs w:val="20"/>
        </w:rPr>
        <w:t>. Требовать от Управляющей организации ежегодного предоставления отчета о выпол</w:t>
      </w:r>
      <w:r w:rsidRPr="001F39FD">
        <w:rPr>
          <w:rFonts w:ascii="Times New Roman" w:hAnsi="Times New Roman" w:cs="Times New Roman"/>
          <w:sz w:val="20"/>
          <w:szCs w:val="20"/>
        </w:rPr>
        <w:softHyphen/>
        <w:t>нении настоящего Договора</w:t>
      </w:r>
      <w:r w:rsidR="00031CB7">
        <w:rPr>
          <w:rFonts w:ascii="Times New Roman" w:hAnsi="Times New Roman" w:cs="Times New Roman"/>
          <w:sz w:val="20"/>
          <w:szCs w:val="20"/>
        </w:rPr>
        <w:t xml:space="preserve"> в соответствии с пунктом 3.1.22</w:t>
      </w:r>
      <w:r w:rsidRPr="001F39FD">
        <w:rPr>
          <w:rFonts w:ascii="Times New Roman" w:hAnsi="Times New Roman" w:cs="Times New Roman"/>
          <w:sz w:val="20"/>
          <w:szCs w:val="20"/>
        </w:rPr>
        <w:t xml:space="preserve">. </w:t>
      </w:r>
    </w:p>
    <w:p w:rsidR="00363774" w:rsidRDefault="00363774" w:rsidP="001F39FD">
      <w:pPr>
        <w:pStyle w:val="a6"/>
        <w:keepNext/>
        <w:keepLines/>
        <w:tabs>
          <w:tab w:val="left" w:pos="9720"/>
        </w:tabs>
        <w:ind w:firstLine="851"/>
        <w:jc w:val="center"/>
        <w:rPr>
          <w:rStyle w:val="a5"/>
          <w:rFonts w:ascii="Times New Roman" w:hAnsi="Times New Roman" w:cs="Times New Roman"/>
          <w:noProof/>
          <w:color w:val="auto"/>
        </w:rPr>
      </w:pPr>
      <w:bookmarkStart w:id="29" w:name="sub_5"/>
    </w:p>
    <w:p w:rsidR="00D4674F" w:rsidRPr="00E60830" w:rsidRDefault="00D4674F" w:rsidP="001F39FD">
      <w:pPr>
        <w:pStyle w:val="a6"/>
        <w:keepNext/>
        <w:keepLines/>
        <w:tabs>
          <w:tab w:val="left" w:pos="9720"/>
        </w:tabs>
        <w:ind w:firstLine="851"/>
        <w:jc w:val="center"/>
        <w:rPr>
          <w:rFonts w:ascii="Times New Roman" w:hAnsi="Times New Roman" w:cs="Times New Roman"/>
          <w:caps/>
        </w:rPr>
      </w:pPr>
      <w:r w:rsidRPr="00E60830">
        <w:rPr>
          <w:rStyle w:val="a5"/>
          <w:rFonts w:ascii="Times New Roman" w:hAnsi="Times New Roman" w:cs="Times New Roman"/>
          <w:caps/>
          <w:noProof/>
          <w:color w:val="auto"/>
        </w:rPr>
        <w:t>4. Цена Договора, размер платы за содержание</w:t>
      </w:r>
      <w:r w:rsidRPr="00E60830">
        <w:rPr>
          <w:rFonts w:ascii="Times New Roman" w:hAnsi="Times New Roman" w:cs="Times New Roman"/>
          <w:b/>
          <w:caps/>
        </w:rPr>
        <w:t xml:space="preserve"> и ремонт жилого помещения и комму</w:t>
      </w:r>
      <w:r w:rsidRPr="00E60830">
        <w:rPr>
          <w:rFonts w:ascii="Times New Roman" w:hAnsi="Times New Roman" w:cs="Times New Roman"/>
          <w:b/>
          <w:caps/>
        </w:rPr>
        <w:softHyphen/>
        <w:t xml:space="preserve">нальные услуги </w:t>
      </w:r>
      <w:r w:rsidRPr="00E60830">
        <w:rPr>
          <w:rStyle w:val="a5"/>
          <w:rFonts w:ascii="Times New Roman" w:hAnsi="Times New Roman" w:cs="Times New Roman"/>
          <w:caps/>
          <w:noProof/>
          <w:color w:val="auto"/>
        </w:rPr>
        <w:t>и порядок ее внесения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bookmarkStart w:id="30" w:name="sub_51"/>
      <w:bookmarkEnd w:id="29"/>
      <w:r w:rsidRPr="001F39FD">
        <w:rPr>
          <w:rFonts w:ascii="Times New Roman" w:hAnsi="Times New Roman" w:cs="Times New Roman"/>
          <w:noProof/>
          <w:sz w:val="20"/>
          <w:szCs w:val="20"/>
        </w:rPr>
        <w:t>4.1. Цена</w:t>
      </w:r>
      <w:r w:rsidRPr="001F39FD">
        <w:rPr>
          <w:rFonts w:ascii="Times New Roman" w:hAnsi="Times New Roman" w:cs="Times New Roman"/>
          <w:sz w:val="20"/>
          <w:szCs w:val="20"/>
        </w:rPr>
        <w:t xml:space="preserve"> Договора </w:t>
      </w:r>
      <w:r w:rsidRPr="001F39FD">
        <w:rPr>
          <w:rFonts w:ascii="Times New Roman" w:hAnsi="Times New Roman" w:cs="Times New Roman"/>
          <w:noProof/>
          <w:sz w:val="20"/>
          <w:szCs w:val="20"/>
        </w:rPr>
        <w:t xml:space="preserve">(комплекса </w:t>
      </w:r>
      <w:r w:rsidR="00370AAC">
        <w:rPr>
          <w:rFonts w:ascii="Times New Roman" w:hAnsi="Times New Roman" w:cs="Times New Roman"/>
          <w:sz w:val="20"/>
          <w:szCs w:val="20"/>
        </w:rPr>
        <w:t>услуг по управлению</w:t>
      </w:r>
      <w:r w:rsidRPr="001F39FD">
        <w:rPr>
          <w:rFonts w:ascii="Times New Roman" w:hAnsi="Times New Roman" w:cs="Times New Roman"/>
          <w:sz w:val="20"/>
          <w:szCs w:val="20"/>
        </w:rPr>
        <w:t>, содержанию и текущему ре</w:t>
      </w:r>
      <w:r w:rsidRPr="001F39FD">
        <w:rPr>
          <w:rFonts w:ascii="Times New Roman" w:hAnsi="Times New Roman" w:cs="Times New Roman"/>
          <w:sz w:val="20"/>
          <w:szCs w:val="20"/>
        </w:rPr>
        <w:softHyphen/>
        <w:t xml:space="preserve">монту общего имущества </w:t>
      </w:r>
      <w:r w:rsidR="00370AAC">
        <w:rPr>
          <w:rFonts w:ascii="Times New Roman" w:hAnsi="Times New Roman" w:cs="Times New Roman"/>
          <w:sz w:val="20"/>
          <w:szCs w:val="20"/>
        </w:rPr>
        <w:t>многоквартирного дома</w:t>
      </w:r>
      <w:r w:rsidRPr="001F39FD">
        <w:rPr>
          <w:rFonts w:ascii="Times New Roman" w:hAnsi="Times New Roman" w:cs="Times New Roman"/>
          <w:noProof/>
          <w:sz w:val="20"/>
          <w:szCs w:val="20"/>
        </w:rPr>
        <w:t xml:space="preserve"> и обеспечению предоставления коммунальных услуг) определяется как сумма ежемесячных платежей </w:t>
      </w:r>
      <w:r w:rsidRPr="001F39FD">
        <w:rPr>
          <w:rFonts w:ascii="Times New Roman" w:hAnsi="Times New Roman" w:cs="Times New Roman"/>
          <w:sz w:val="20"/>
          <w:szCs w:val="20"/>
        </w:rPr>
        <w:t xml:space="preserve">Потребителей услуг (далее – плательщики) в Доме Управляющей организации </w:t>
      </w:r>
      <w:r w:rsidRPr="001F39FD">
        <w:rPr>
          <w:rFonts w:ascii="Times New Roman" w:hAnsi="Times New Roman" w:cs="Times New Roman"/>
          <w:noProof/>
          <w:sz w:val="20"/>
          <w:szCs w:val="20"/>
        </w:rPr>
        <w:t>за жилищно-коммунальные услуги</w:t>
      </w:r>
      <w:r w:rsidRPr="001F39FD">
        <w:rPr>
          <w:rFonts w:ascii="Times New Roman" w:hAnsi="Times New Roman" w:cs="Times New Roman"/>
          <w:sz w:val="20"/>
          <w:szCs w:val="20"/>
        </w:rPr>
        <w:t xml:space="preserve"> в период действия настоя</w:t>
      </w:r>
      <w:r w:rsidRPr="001F39FD">
        <w:rPr>
          <w:rFonts w:ascii="Times New Roman" w:hAnsi="Times New Roman" w:cs="Times New Roman"/>
          <w:sz w:val="20"/>
          <w:szCs w:val="20"/>
        </w:rPr>
        <w:softHyphen/>
        <w:t>щего Договора.</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4.2. Управляющая организация организует подомовой учет собранных денежных средств по целевому назначению:</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а) содержание общего имущества много</w:t>
      </w:r>
      <w:r w:rsidRPr="001F39FD">
        <w:rPr>
          <w:rFonts w:ascii="Times New Roman" w:hAnsi="Times New Roman" w:cs="Times New Roman"/>
          <w:sz w:val="20"/>
          <w:szCs w:val="20"/>
        </w:rPr>
        <w:softHyphen/>
        <w:t>квартирного дома;</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б) текущий ремонт общего имущества многоквартирного дома;</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в) коммунальные услуги по их видам;</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г) управленческое вознаграждение;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д) иные цели, определенные общим собранием собственников помещений в Доме.</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sz w:val="20"/>
          <w:szCs w:val="20"/>
        </w:rPr>
        <w:t>4.3. Размер платы за содержание и ремонт жилого помещения устанавливается</w:t>
      </w:r>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соразмерно доле Собственника в праве общей собственности на общее имущество</w:t>
      </w:r>
      <w:r w:rsidRPr="001F39FD">
        <w:rPr>
          <w:rFonts w:ascii="Times New Roman" w:hAnsi="Times New Roman" w:cs="Times New Roman"/>
          <w:noProof/>
          <w:sz w:val="20"/>
          <w:szCs w:val="20"/>
        </w:rPr>
        <w:t xml:space="preserve"> </w:t>
      </w:r>
      <w:r w:rsidRPr="001F39FD">
        <w:rPr>
          <w:rFonts w:ascii="Times New Roman" w:hAnsi="Times New Roman" w:cs="Times New Roman"/>
          <w:sz w:val="20"/>
          <w:szCs w:val="20"/>
        </w:rPr>
        <w:t>в Доме от стоимости услуг и работ по содержанию и ремонту общего имущес</w:t>
      </w:r>
      <w:r w:rsidR="00370AAC">
        <w:rPr>
          <w:rFonts w:ascii="Times New Roman" w:hAnsi="Times New Roman" w:cs="Times New Roman"/>
          <w:sz w:val="20"/>
          <w:szCs w:val="20"/>
        </w:rPr>
        <w:t>тва собственников помеще</w:t>
      </w:r>
      <w:r w:rsidR="00370AAC">
        <w:rPr>
          <w:rFonts w:ascii="Times New Roman" w:hAnsi="Times New Roman" w:cs="Times New Roman"/>
          <w:sz w:val="20"/>
          <w:szCs w:val="20"/>
        </w:rPr>
        <w:softHyphen/>
        <w:t>ний в м</w:t>
      </w:r>
      <w:r w:rsidRPr="001F39FD">
        <w:rPr>
          <w:rFonts w:ascii="Times New Roman" w:hAnsi="Times New Roman" w:cs="Times New Roman"/>
          <w:sz w:val="20"/>
          <w:szCs w:val="20"/>
        </w:rPr>
        <w:t>ногоквартир</w:t>
      </w:r>
      <w:r w:rsidRPr="001F39FD">
        <w:rPr>
          <w:rFonts w:ascii="Times New Roman" w:hAnsi="Times New Roman" w:cs="Times New Roman"/>
          <w:sz w:val="20"/>
          <w:szCs w:val="20"/>
        </w:rPr>
        <w:softHyphen/>
        <w:t xml:space="preserve">ном доме, указанных в </w:t>
      </w:r>
      <w:r w:rsidRPr="001F39FD">
        <w:rPr>
          <w:rFonts w:ascii="Times New Roman" w:hAnsi="Times New Roman" w:cs="Times New Roman"/>
          <w:noProof/>
          <w:sz w:val="20"/>
          <w:szCs w:val="20"/>
        </w:rPr>
        <w:t>п</w:t>
      </w:r>
      <w:r w:rsidRPr="001F39FD">
        <w:rPr>
          <w:rStyle w:val="a8"/>
          <w:rFonts w:ascii="Times New Roman" w:hAnsi="Times New Roman" w:cs="Times New Roman"/>
          <w:b w:val="0"/>
          <w:noProof/>
          <w:color w:val="auto"/>
          <w:sz w:val="20"/>
          <w:szCs w:val="20"/>
        </w:rPr>
        <w:t>риложении № 2</w:t>
      </w:r>
      <w:r w:rsidRPr="001F39FD">
        <w:rPr>
          <w:rFonts w:ascii="Times New Roman" w:hAnsi="Times New Roman" w:cs="Times New Roman"/>
          <w:noProof/>
          <w:sz w:val="20"/>
          <w:szCs w:val="20"/>
        </w:rPr>
        <w:t xml:space="preserve"> и </w:t>
      </w:r>
      <w:r w:rsidRPr="001F39FD">
        <w:rPr>
          <w:rFonts w:ascii="Times New Roman" w:hAnsi="Times New Roman" w:cs="Times New Roman"/>
          <w:noProof/>
          <w:sz w:val="20"/>
          <w:szCs w:val="20"/>
        </w:rPr>
        <w:lastRenderedPageBreak/>
        <w:t xml:space="preserve">№ 3 к настоящему Договору. </w:t>
      </w:r>
    </w:p>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noProof/>
          <w:sz w:val="20"/>
          <w:szCs w:val="20"/>
        </w:rPr>
        <w:t>4.4. Размер вознаграждения управляющей организации устанавливается постатейно – от стоимости работ по содержанию общего имущества многоквартирного дома и от стоимости работ по текущему ремонту общего имущества многокв</w:t>
      </w:r>
      <w:r w:rsidR="00370AAC">
        <w:rPr>
          <w:rFonts w:ascii="Times New Roman" w:hAnsi="Times New Roman" w:cs="Times New Roman"/>
          <w:noProof/>
          <w:sz w:val="20"/>
          <w:szCs w:val="20"/>
        </w:rPr>
        <w:t>а</w:t>
      </w:r>
      <w:r w:rsidRPr="001F39FD">
        <w:rPr>
          <w:rFonts w:ascii="Times New Roman" w:hAnsi="Times New Roman" w:cs="Times New Roman"/>
          <w:noProof/>
          <w:sz w:val="20"/>
          <w:szCs w:val="20"/>
        </w:rPr>
        <w:t>ртирного дома.</w:t>
      </w:r>
    </w:p>
    <w:p w:rsidR="00DE4FB7" w:rsidRDefault="00CA4F31" w:rsidP="00DE4FB7">
      <w:pPr>
        <w:widowControl w:val="0"/>
        <w:spacing w:after="0" w:line="240" w:lineRule="auto"/>
        <w:ind w:firstLine="539"/>
        <w:jc w:val="both"/>
        <w:rPr>
          <w:rFonts w:ascii="Times New Roman" w:hAnsi="Times New Roman" w:cs="Times New Roman"/>
          <w:noProof/>
          <w:sz w:val="20"/>
          <w:szCs w:val="20"/>
        </w:rPr>
      </w:pPr>
      <w:r>
        <w:rPr>
          <w:rFonts w:ascii="Times New Roman" w:hAnsi="Times New Roman" w:cs="Times New Roman"/>
          <w:noProof/>
          <w:sz w:val="20"/>
          <w:szCs w:val="20"/>
        </w:rPr>
        <w:t xml:space="preserve">     </w:t>
      </w:r>
      <w:r w:rsidR="00D4674F" w:rsidRPr="001F39FD">
        <w:rPr>
          <w:rFonts w:ascii="Times New Roman" w:hAnsi="Times New Roman" w:cs="Times New Roman"/>
          <w:noProof/>
          <w:sz w:val="20"/>
          <w:szCs w:val="20"/>
        </w:rPr>
        <w:t>4</w:t>
      </w:r>
      <w:r w:rsidR="00D4674F" w:rsidRPr="00CA4F31">
        <w:rPr>
          <w:rFonts w:ascii="Times New Roman" w:hAnsi="Times New Roman" w:cs="Times New Roman"/>
          <w:noProof/>
          <w:sz w:val="20"/>
          <w:szCs w:val="20"/>
        </w:rPr>
        <w:t xml:space="preserve">.5. </w:t>
      </w:r>
      <w:bookmarkEnd w:id="30"/>
      <w:r w:rsidR="00DE4FB7" w:rsidRPr="00CA4F31">
        <w:rPr>
          <w:rFonts w:ascii="Times New Roman" w:hAnsi="Times New Roman" w:cs="Times New Roman"/>
          <w:noProof/>
          <w:sz w:val="20"/>
          <w:szCs w:val="20"/>
        </w:rPr>
        <w:t>Размер вознаграждения управляющей организации устанавливается в размере 15% от стоимости работ по содержанию общего имущества многоквартирного дома и 15% от стоимости работ по текущему ремонту общего имущества многоквартирного дома.</w:t>
      </w:r>
    </w:p>
    <w:p w:rsidR="00D4674F" w:rsidRPr="001F39FD" w:rsidRDefault="00DE4FB7" w:rsidP="00DE4FB7">
      <w:pPr>
        <w:widowControl w:val="0"/>
        <w:spacing w:after="0" w:line="240" w:lineRule="auto"/>
        <w:ind w:firstLine="539"/>
        <w:jc w:val="both"/>
        <w:rPr>
          <w:rFonts w:ascii="Times New Roman" w:hAnsi="Times New Roman" w:cs="Times New Roman"/>
          <w:sz w:val="20"/>
          <w:szCs w:val="20"/>
        </w:rPr>
      </w:pPr>
      <w:r>
        <w:rPr>
          <w:rFonts w:ascii="Times New Roman" w:hAnsi="Times New Roman" w:cs="Times New Roman"/>
          <w:noProof/>
          <w:sz w:val="20"/>
          <w:szCs w:val="20"/>
        </w:rPr>
        <w:t xml:space="preserve">     </w:t>
      </w:r>
      <w:r w:rsidR="00D4674F" w:rsidRPr="001F39FD">
        <w:rPr>
          <w:rFonts w:ascii="Times New Roman" w:hAnsi="Times New Roman" w:cs="Times New Roman"/>
          <w:noProof/>
          <w:sz w:val="20"/>
          <w:szCs w:val="20"/>
        </w:rPr>
        <w:t xml:space="preserve">4.6. Перечень и </w:t>
      </w:r>
      <w:r w:rsidR="00D4674F" w:rsidRPr="001F39FD">
        <w:rPr>
          <w:rFonts w:ascii="Times New Roman" w:hAnsi="Times New Roman" w:cs="Times New Roman"/>
          <w:sz w:val="20"/>
          <w:szCs w:val="20"/>
        </w:rPr>
        <w:t>стоимость услуг и работ по содержанию и ремонту общего имущес</w:t>
      </w:r>
      <w:r w:rsidR="0054701F">
        <w:rPr>
          <w:rFonts w:ascii="Times New Roman" w:hAnsi="Times New Roman" w:cs="Times New Roman"/>
          <w:sz w:val="20"/>
          <w:szCs w:val="20"/>
        </w:rPr>
        <w:t>тва собст</w:t>
      </w:r>
      <w:r w:rsidR="0054701F">
        <w:rPr>
          <w:rFonts w:ascii="Times New Roman" w:hAnsi="Times New Roman" w:cs="Times New Roman"/>
          <w:sz w:val="20"/>
          <w:szCs w:val="20"/>
        </w:rPr>
        <w:softHyphen/>
        <w:t>венников помещений в м</w:t>
      </w:r>
      <w:r w:rsidR="00D4674F" w:rsidRPr="001F39FD">
        <w:rPr>
          <w:rFonts w:ascii="Times New Roman" w:hAnsi="Times New Roman" w:cs="Times New Roman"/>
          <w:sz w:val="20"/>
          <w:szCs w:val="20"/>
        </w:rPr>
        <w:t xml:space="preserve">ногоквартирном доме, указанных в </w:t>
      </w:r>
      <w:r w:rsidR="00D4674F" w:rsidRPr="001F39FD">
        <w:rPr>
          <w:rFonts w:ascii="Times New Roman" w:hAnsi="Times New Roman" w:cs="Times New Roman"/>
          <w:noProof/>
          <w:sz w:val="20"/>
          <w:szCs w:val="20"/>
        </w:rPr>
        <w:t>п</w:t>
      </w:r>
      <w:r w:rsidR="00D4674F" w:rsidRPr="001F39FD">
        <w:rPr>
          <w:rStyle w:val="a8"/>
          <w:rFonts w:ascii="Times New Roman" w:hAnsi="Times New Roman" w:cs="Times New Roman"/>
          <w:b w:val="0"/>
          <w:noProof/>
          <w:color w:val="auto"/>
          <w:sz w:val="20"/>
          <w:szCs w:val="20"/>
        </w:rPr>
        <w:t>риложении № 2</w:t>
      </w:r>
      <w:r w:rsidR="00D4674F" w:rsidRPr="001F39FD">
        <w:rPr>
          <w:rFonts w:ascii="Times New Roman" w:hAnsi="Times New Roman" w:cs="Times New Roman"/>
          <w:noProof/>
          <w:sz w:val="20"/>
          <w:szCs w:val="20"/>
        </w:rPr>
        <w:t xml:space="preserve"> и № 3 к настоящему Договору, устанавливается </w:t>
      </w:r>
      <w:r w:rsidR="00D4674F" w:rsidRPr="001F39FD">
        <w:rPr>
          <w:rFonts w:ascii="Times New Roman" w:hAnsi="Times New Roman" w:cs="Times New Roman"/>
          <w:sz w:val="20"/>
          <w:szCs w:val="20"/>
        </w:rPr>
        <w:t>на Общем собрании с учетом предложений Управляющей организации.</w:t>
      </w:r>
    </w:p>
    <w:p w:rsidR="00D4674F" w:rsidRPr="001F39FD" w:rsidRDefault="00D4674F" w:rsidP="001F39FD">
      <w:pPr>
        <w:pStyle w:val="a6"/>
        <w:ind w:firstLine="851"/>
        <w:rPr>
          <w:rFonts w:ascii="Times New Roman" w:hAnsi="Times New Roman" w:cs="Times New Roman"/>
          <w:bCs/>
        </w:rPr>
      </w:pPr>
      <w:r w:rsidRPr="001F39FD">
        <w:rPr>
          <w:rFonts w:ascii="Times New Roman" w:hAnsi="Times New Roman" w:cs="Times New Roman"/>
        </w:rPr>
        <w:t xml:space="preserve">4.7. </w:t>
      </w:r>
      <w:r w:rsidRPr="001F39FD">
        <w:rPr>
          <w:rFonts w:ascii="Times New Roman" w:hAnsi="Times New Roman" w:cs="Times New Roman"/>
          <w:bCs/>
        </w:rPr>
        <w:t>Управляющая организация по окончанию каждого календарного года и подготовки финансового отчета в течение первого квартала текущего года вносит предложения по изменению перечня, указанного в приложении № 2 и № 3 к на</w:t>
      </w:r>
      <w:r w:rsidRPr="001F39FD">
        <w:rPr>
          <w:rFonts w:ascii="Times New Roman" w:hAnsi="Times New Roman" w:cs="Times New Roman"/>
          <w:bCs/>
        </w:rPr>
        <w:softHyphen/>
        <w:t xml:space="preserve">стоящему Договору.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noProof/>
          <w:sz w:val="20"/>
          <w:szCs w:val="20"/>
        </w:rPr>
        <w:t xml:space="preserve">4.8. </w:t>
      </w:r>
      <w:r w:rsidRPr="001F39FD">
        <w:rPr>
          <w:rFonts w:ascii="Times New Roman" w:hAnsi="Times New Roman" w:cs="Times New Roman"/>
          <w:sz w:val="20"/>
          <w:szCs w:val="20"/>
        </w:rPr>
        <w:t>Размер платы за коммунальные услуги рассчитывается в соответствии с Правилами пре</w:t>
      </w:r>
      <w:r w:rsidRPr="001F39FD">
        <w:rPr>
          <w:rFonts w:ascii="Times New Roman" w:hAnsi="Times New Roman" w:cs="Times New Roman"/>
          <w:sz w:val="20"/>
          <w:szCs w:val="20"/>
        </w:rPr>
        <w:softHyphen/>
        <w:t>доставления коммунальных услуг по тарифам, установленным органами государствен</w:t>
      </w:r>
      <w:r w:rsidRPr="001F39FD">
        <w:rPr>
          <w:rFonts w:ascii="Times New Roman" w:hAnsi="Times New Roman" w:cs="Times New Roman"/>
          <w:sz w:val="20"/>
          <w:szCs w:val="20"/>
        </w:rPr>
        <w:softHyphen/>
        <w:t>ной власти субъектов Российской Федерации, органами местного самоуправления для населения в порядке, ус</w:t>
      </w:r>
      <w:r w:rsidRPr="001F39FD">
        <w:rPr>
          <w:rFonts w:ascii="Times New Roman" w:hAnsi="Times New Roman" w:cs="Times New Roman"/>
          <w:sz w:val="20"/>
          <w:szCs w:val="20"/>
        </w:rPr>
        <w:softHyphen/>
        <w:t>тановленном федеральным законодательством.</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В случае изменения в установленном порядке тарифов на коммунальные услуги Управляю</w:t>
      </w:r>
      <w:r w:rsidRPr="001F39FD">
        <w:rPr>
          <w:rFonts w:ascii="Times New Roman" w:hAnsi="Times New Roman" w:cs="Times New Roman"/>
          <w:sz w:val="20"/>
          <w:szCs w:val="20"/>
        </w:rPr>
        <w:softHyphen/>
        <w:t>щая организация применяет новые тарифы со дня вступления в силу соответствующего норматив</w:t>
      </w:r>
      <w:r w:rsidRPr="001F39FD">
        <w:rPr>
          <w:rFonts w:ascii="Times New Roman" w:hAnsi="Times New Roman" w:cs="Times New Roman"/>
          <w:sz w:val="20"/>
          <w:szCs w:val="20"/>
        </w:rPr>
        <w:softHyphen/>
        <w:t>ного акта.</w:t>
      </w:r>
      <w:bookmarkStart w:id="31" w:name="sub_68"/>
      <w:r w:rsidRPr="001F39FD">
        <w:rPr>
          <w:rFonts w:ascii="Times New Roman" w:hAnsi="Times New Roman" w:cs="Times New Roman"/>
          <w:sz w:val="20"/>
          <w:szCs w:val="20"/>
        </w:rPr>
        <w:t xml:space="preserve"> Информация об изменении тарифов и нормативов потребления коммунальных услуг доводится управляющей организацией до собственника путем размещения на сайте «</w:t>
      </w:r>
      <w:r w:rsidRPr="001F39FD">
        <w:rPr>
          <w:rFonts w:ascii="Times New Roman" w:hAnsi="Times New Roman" w:cs="Times New Roman"/>
          <w:sz w:val="20"/>
          <w:szCs w:val="20"/>
          <w:lang w:val="en-US"/>
        </w:rPr>
        <w:t>www</w:t>
      </w:r>
      <w:r w:rsidRPr="001F39FD">
        <w:rPr>
          <w:rFonts w:ascii="Times New Roman" w:hAnsi="Times New Roman" w:cs="Times New Roman"/>
          <w:sz w:val="20"/>
          <w:szCs w:val="20"/>
        </w:rPr>
        <w:t>.</w:t>
      </w:r>
      <w:r w:rsidRPr="001F39FD">
        <w:rPr>
          <w:rFonts w:ascii="Times New Roman" w:hAnsi="Times New Roman" w:cs="Times New Roman"/>
          <w:sz w:val="20"/>
          <w:szCs w:val="20"/>
          <w:lang w:val="en-US"/>
        </w:rPr>
        <w:t>vugks</w:t>
      </w:r>
      <w:r w:rsidRPr="001F39FD">
        <w:rPr>
          <w:rFonts w:ascii="Times New Roman" w:hAnsi="Times New Roman" w:cs="Times New Roman"/>
          <w:sz w:val="20"/>
          <w:szCs w:val="20"/>
        </w:rPr>
        <w:t>.</w:t>
      </w:r>
      <w:r w:rsidRPr="001F39FD">
        <w:rPr>
          <w:rFonts w:ascii="Times New Roman" w:hAnsi="Times New Roman" w:cs="Times New Roman"/>
          <w:sz w:val="20"/>
          <w:szCs w:val="20"/>
          <w:lang w:val="en-US"/>
        </w:rPr>
        <w:t>ru</w:t>
      </w:r>
      <w:r w:rsidRPr="001F39FD">
        <w:rPr>
          <w:rFonts w:ascii="Times New Roman" w:hAnsi="Times New Roman" w:cs="Times New Roman"/>
          <w:sz w:val="20"/>
          <w:szCs w:val="20"/>
        </w:rPr>
        <w:t>».</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4.9. Объем потребленных коммунальных ресурсов определяется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 № 354) в жилом помещении, оборудованном индивидуальным прибором учета, исходя из показаний такого прибора учета за расчетный период, а в жилом помещении, не оборудованном индивидуальным прибором учета, исходя из нормативов потребления коммунальной услуги.  </w:t>
      </w:r>
    </w:p>
    <w:bookmarkEnd w:id="31"/>
    <w:p w:rsidR="00D4674F" w:rsidRPr="001F39FD" w:rsidRDefault="00D4674F" w:rsidP="001F39FD">
      <w:pPr>
        <w:widowControl w:val="0"/>
        <w:spacing w:after="0" w:line="240" w:lineRule="auto"/>
        <w:ind w:firstLine="851"/>
        <w:jc w:val="both"/>
        <w:rPr>
          <w:rFonts w:ascii="Times New Roman" w:hAnsi="Times New Roman" w:cs="Times New Roman"/>
          <w:noProof/>
          <w:sz w:val="20"/>
          <w:szCs w:val="20"/>
        </w:rPr>
      </w:pPr>
      <w:r w:rsidRPr="001F39FD">
        <w:rPr>
          <w:rFonts w:ascii="Times New Roman" w:hAnsi="Times New Roman" w:cs="Times New Roman"/>
          <w:sz w:val="20"/>
          <w:szCs w:val="20"/>
        </w:rPr>
        <w:t xml:space="preserve">4.10. </w:t>
      </w:r>
      <w:r w:rsidRPr="001F39FD">
        <w:rPr>
          <w:rFonts w:ascii="Times New Roman" w:hAnsi="Times New Roman" w:cs="Times New Roman"/>
          <w:noProof/>
          <w:sz w:val="20"/>
          <w:szCs w:val="20"/>
        </w:rPr>
        <w:t xml:space="preserve">В платежном документе, </w:t>
      </w:r>
      <w:r w:rsidRPr="001F39FD">
        <w:rPr>
          <w:rFonts w:ascii="Times New Roman" w:hAnsi="Times New Roman" w:cs="Times New Roman"/>
          <w:sz w:val="20"/>
          <w:szCs w:val="20"/>
        </w:rPr>
        <w:t>выставляемом</w:t>
      </w:r>
      <w:r w:rsidRPr="001F39FD">
        <w:rPr>
          <w:rFonts w:ascii="Times New Roman" w:hAnsi="Times New Roman" w:cs="Times New Roman"/>
          <w:noProof/>
          <w:sz w:val="20"/>
          <w:szCs w:val="20"/>
        </w:rPr>
        <w:t xml:space="preserve"> Управляющей организацией плательщикам, указываются: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1) почтовый адрес помещения, сведения о Собственнике помещения (нанимателе жилого по</w:t>
      </w:r>
      <w:r w:rsidRPr="001F39FD">
        <w:rPr>
          <w:rFonts w:ascii="Times New Roman" w:hAnsi="Times New Roman" w:cs="Times New Roman"/>
          <w:sz w:val="20"/>
          <w:szCs w:val="20"/>
        </w:rPr>
        <w:softHyphen/>
        <w:t>мещения государственного жилищного фонда) с указанием фамилий и инициалов граждан, общая площадь помещения (для жилых  помещений в коммунальной квартире – жилая площадь помеще</w:t>
      </w:r>
      <w:r w:rsidRPr="001F39FD">
        <w:rPr>
          <w:rFonts w:ascii="Times New Roman" w:hAnsi="Times New Roman" w:cs="Times New Roman"/>
          <w:sz w:val="20"/>
          <w:szCs w:val="20"/>
        </w:rPr>
        <w:softHyphen/>
        <w:t>ния);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2) наименование Управляющей организации (с указанием наименования юридического лица), номер ее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сети Интернет;</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3) указание на оплачиваемый месяц;</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4) сумма начисленной платы за жилищно-коммунальные услуги, включая:</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а) плату за содержание общего имущества собственников помещений в Доме, в том числе, значение размера платы за содержание на </w:t>
      </w:r>
      <w:smartTag w:uri="urn:schemas-microsoft-com:office:smarttags" w:element="metricconverter">
        <w:smartTagPr>
          <w:attr w:name="ProductID" w:val="1 кв. м"/>
        </w:smartTagPr>
        <w:r w:rsidRPr="001F39FD">
          <w:rPr>
            <w:rFonts w:ascii="Times New Roman" w:hAnsi="Times New Roman" w:cs="Times New Roman"/>
            <w:sz w:val="20"/>
            <w:szCs w:val="20"/>
          </w:rPr>
          <w:t>1 кв. м</w:t>
        </w:r>
      </w:smartTag>
      <w:r w:rsidRPr="001F39FD">
        <w:rPr>
          <w:rFonts w:ascii="Times New Roman" w:hAnsi="Times New Roman" w:cs="Times New Roman"/>
          <w:sz w:val="20"/>
          <w:szCs w:val="20"/>
        </w:rPr>
        <w:t xml:space="preserve"> помещения и размер начис</w:t>
      </w:r>
      <w:r w:rsidRPr="001F39FD">
        <w:rPr>
          <w:rFonts w:ascii="Times New Roman" w:hAnsi="Times New Roman" w:cs="Times New Roman"/>
          <w:sz w:val="20"/>
          <w:szCs w:val="20"/>
        </w:rPr>
        <w:softHyphen/>
        <w:t>ленной платы за опла</w:t>
      </w:r>
      <w:r w:rsidRPr="001F39FD">
        <w:rPr>
          <w:rFonts w:ascii="Times New Roman" w:hAnsi="Times New Roman" w:cs="Times New Roman"/>
          <w:sz w:val="20"/>
          <w:szCs w:val="20"/>
        </w:rPr>
        <w:softHyphen/>
        <w:t xml:space="preserve">чиваемый месяц; </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б) плату за текущий ремонт общего имущества Доме, в том числе, значение размера платы за текущий ремонт на </w:t>
      </w:r>
      <w:smartTag w:uri="urn:schemas-microsoft-com:office:smarttags" w:element="metricconverter">
        <w:smartTagPr>
          <w:attr w:name="ProductID" w:val="1 кв. м"/>
        </w:smartTagPr>
        <w:r w:rsidRPr="001F39FD">
          <w:rPr>
            <w:rFonts w:ascii="Times New Roman" w:hAnsi="Times New Roman" w:cs="Times New Roman"/>
            <w:sz w:val="20"/>
            <w:szCs w:val="20"/>
          </w:rPr>
          <w:t>1 кв. м</w:t>
        </w:r>
      </w:smartTag>
      <w:r w:rsidRPr="001F39FD">
        <w:rPr>
          <w:rFonts w:ascii="Times New Roman" w:hAnsi="Times New Roman" w:cs="Times New Roman"/>
          <w:sz w:val="20"/>
          <w:szCs w:val="20"/>
        </w:rPr>
        <w:t xml:space="preserve"> помещения и размер начисленной платы за оплачиваемый месяц;</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в) плату за все виды коммунальных услуг, предоставляемых в Доме, в том числе значения та</w:t>
      </w:r>
      <w:r w:rsidRPr="001F39FD">
        <w:rPr>
          <w:rFonts w:ascii="Times New Roman" w:hAnsi="Times New Roman" w:cs="Times New Roman"/>
          <w:sz w:val="20"/>
          <w:szCs w:val="20"/>
        </w:rPr>
        <w:softHyphen/>
        <w:t>рифов (цен) на коммунальные услуги, единицы измерения объемов (количества) коммунальных ресурсов или отведенных сточных вод, объем (количество) потребленных в тече</w:t>
      </w:r>
      <w:r w:rsidRPr="001F39FD">
        <w:rPr>
          <w:rFonts w:ascii="Times New Roman" w:hAnsi="Times New Roman" w:cs="Times New Roman"/>
          <w:sz w:val="20"/>
          <w:szCs w:val="20"/>
        </w:rPr>
        <w:softHyphen/>
        <w:t>ние расчетного периода коммунальных ресурсов и отведенных сточных вод и размер начисленной платы за опла</w:t>
      </w:r>
      <w:r w:rsidRPr="001F39FD">
        <w:rPr>
          <w:rFonts w:ascii="Times New Roman" w:hAnsi="Times New Roman" w:cs="Times New Roman"/>
          <w:sz w:val="20"/>
          <w:szCs w:val="20"/>
        </w:rPr>
        <w:softHyphen/>
        <w:t>чиваемый месяц;</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5) сведения об изменениях размера платы за жилищно-коммунальные услуги;</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6) сведения о размере задолженности перед Управляющей организацией за предыдущие пе</w:t>
      </w:r>
      <w:r w:rsidRPr="001F39FD">
        <w:rPr>
          <w:rFonts w:ascii="Times New Roman" w:hAnsi="Times New Roman" w:cs="Times New Roman"/>
          <w:sz w:val="20"/>
          <w:szCs w:val="20"/>
        </w:rPr>
        <w:softHyphen/>
        <w:t>риоды;</w:t>
      </w:r>
    </w:p>
    <w:p w:rsidR="00D4674F" w:rsidRPr="001F39FD" w:rsidRDefault="00031CB7" w:rsidP="001F39FD">
      <w:pPr>
        <w:widowControl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7</w:t>
      </w:r>
      <w:r w:rsidR="00D4674F" w:rsidRPr="001F39FD">
        <w:rPr>
          <w:rFonts w:ascii="Times New Roman" w:hAnsi="Times New Roman" w:cs="Times New Roman"/>
          <w:sz w:val="20"/>
          <w:szCs w:val="20"/>
        </w:rPr>
        <w:t>)</w:t>
      </w:r>
      <w:r w:rsidR="00D4674F" w:rsidRPr="001F39FD">
        <w:rPr>
          <w:rFonts w:ascii="Times New Roman" w:hAnsi="Times New Roman" w:cs="Times New Roman"/>
          <w:noProof/>
          <w:sz w:val="20"/>
          <w:szCs w:val="20"/>
        </w:rPr>
        <w:t xml:space="preserve"> сумма </w:t>
      </w:r>
      <w:r w:rsidR="00D4674F" w:rsidRPr="001F39FD">
        <w:rPr>
          <w:rFonts w:ascii="Times New Roman" w:hAnsi="Times New Roman" w:cs="Times New Roman"/>
          <w:sz w:val="20"/>
          <w:szCs w:val="20"/>
        </w:rPr>
        <w:t>начисленных</w:t>
      </w:r>
      <w:r w:rsidR="00D4674F" w:rsidRPr="001F39FD">
        <w:rPr>
          <w:rFonts w:ascii="Times New Roman" w:hAnsi="Times New Roman" w:cs="Times New Roman"/>
          <w:noProof/>
          <w:sz w:val="20"/>
          <w:szCs w:val="20"/>
        </w:rPr>
        <w:t xml:space="preserve"> пени;</w:t>
      </w:r>
    </w:p>
    <w:p w:rsidR="00D4674F" w:rsidRPr="001F39FD" w:rsidRDefault="00031CB7" w:rsidP="001F39FD">
      <w:pPr>
        <w:widowControl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8</w:t>
      </w:r>
      <w:r w:rsidR="00D4674F" w:rsidRPr="001F39FD">
        <w:rPr>
          <w:rFonts w:ascii="Times New Roman" w:hAnsi="Times New Roman" w:cs="Times New Roman"/>
          <w:sz w:val="20"/>
          <w:szCs w:val="20"/>
        </w:rPr>
        <w:t>) другие сведения, предусмотренные законодательством и настоящим Договором.</w:t>
      </w:r>
    </w:p>
    <w:p w:rsidR="00D4674F" w:rsidRPr="001F39FD" w:rsidRDefault="00D4674F" w:rsidP="001F39FD">
      <w:pPr>
        <w:widowControl w:val="0"/>
        <w:spacing w:after="0" w:line="240" w:lineRule="auto"/>
        <w:ind w:firstLine="851"/>
        <w:jc w:val="both"/>
        <w:rPr>
          <w:rFonts w:ascii="Times New Roman" w:hAnsi="Times New Roman" w:cs="Times New Roman"/>
          <w:noProof/>
          <w:spacing w:val="-6"/>
          <w:sz w:val="20"/>
          <w:szCs w:val="20"/>
        </w:rPr>
      </w:pPr>
      <w:r w:rsidRPr="001F39FD">
        <w:rPr>
          <w:rFonts w:ascii="Times New Roman" w:hAnsi="Times New Roman" w:cs="Times New Roman"/>
          <w:noProof/>
          <w:spacing w:val="-6"/>
          <w:sz w:val="20"/>
          <w:szCs w:val="20"/>
        </w:rPr>
        <w:t>При подписании настоящего Договора собственником неприватизированных квартир Дома или его уполномоченным представителем для Нанимателей указанных квартир в платежный документ может быть включена плата за пользование жилым помещением (плата за наем).</w:t>
      </w:r>
    </w:p>
    <w:p w:rsidR="00D4674F" w:rsidRPr="00F74234" w:rsidRDefault="00D4674F" w:rsidP="00F74234">
      <w:pPr>
        <w:widowControl w:val="0"/>
        <w:spacing w:after="0" w:line="240" w:lineRule="auto"/>
        <w:ind w:firstLine="851"/>
        <w:jc w:val="both"/>
        <w:rPr>
          <w:rFonts w:ascii="Times New Roman" w:hAnsi="Times New Roman" w:cs="Times New Roman"/>
          <w:noProof/>
          <w:spacing w:val="-6"/>
          <w:sz w:val="20"/>
          <w:szCs w:val="20"/>
        </w:rPr>
      </w:pPr>
      <w:r w:rsidRPr="00F74234">
        <w:rPr>
          <w:rFonts w:ascii="Times New Roman" w:hAnsi="Times New Roman" w:cs="Times New Roman"/>
          <w:noProof/>
          <w:spacing w:val="-6"/>
          <w:sz w:val="20"/>
          <w:szCs w:val="20"/>
        </w:rPr>
        <w:t>Платежный документ ежемесячно предоставляется Потребителю на руки в бухгалтерии управляющей организации</w:t>
      </w:r>
      <w:r w:rsidR="004F3B7E" w:rsidRPr="00F74234">
        <w:rPr>
          <w:rFonts w:ascii="Times New Roman" w:hAnsi="Times New Roman" w:cs="Times New Roman"/>
          <w:noProof/>
          <w:spacing w:val="-6"/>
          <w:sz w:val="20"/>
          <w:szCs w:val="20"/>
        </w:rPr>
        <w:t xml:space="preserve"> либо доставляется путем сбрасывания в почтовый ящик Собственника</w:t>
      </w:r>
      <w:r w:rsidRPr="00F74234">
        <w:rPr>
          <w:rFonts w:ascii="Times New Roman" w:hAnsi="Times New Roman" w:cs="Times New Roman"/>
          <w:noProof/>
          <w:spacing w:val="-6"/>
          <w:sz w:val="20"/>
          <w:szCs w:val="20"/>
        </w:rPr>
        <w:t xml:space="preserve">. </w:t>
      </w:r>
    </w:p>
    <w:p w:rsidR="00D4674F" w:rsidRPr="00F74234" w:rsidRDefault="00D4674F" w:rsidP="00F74234">
      <w:pPr>
        <w:spacing w:after="0" w:line="240" w:lineRule="auto"/>
        <w:ind w:firstLine="851"/>
        <w:jc w:val="both"/>
        <w:rPr>
          <w:rFonts w:ascii="Times New Roman" w:hAnsi="Times New Roman" w:cs="Times New Roman"/>
          <w:sz w:val="20"/>
          <w:szCs w:val="20"/>
        </w:rPr>
      </w:pPr>
      <w:r w:rsidRPr="00F74234">
        <w:rPr>
          <w:rFonts w:ascii="Times New Roman" w:hAnsi="Times New Roman" w:cs="Times New Roman"/>
          <w:sz w:val="20"/>
          <w:szCs w:val="20"/>
        </w:rPr>
        <w:t>4.11. Плательщик вносит плату за жилищно-коммунальные услуги Управляющей организации на ее банковский счет, не позднее 10 числа месяца, следующего за расчетным. Ответственность за последствия внесения платы за жилое помещение и коммунальные ус</w:t>
      </w:r>
      <w:r w:rsidRPr="00F74234">
        <w:rPr>
          <w:rFonts w:ascii="Times New Roman" w:hAnsi="Times New Roman" w:cs="Times New Roman"/>
          <w:sz w:val="20"/>
          <w:szCs w:val="20"/>
        </w:rPr>
        <w:softHyphen/>
        <w:t xml:space="preserve">луги на счет, не принадлежащий Управляющей организации, несет плательщик. </w:t>
      </w:r>
    </w:p>
    <w:p w:rsidR="00F74234" w:rsidRPr="00F74234" w:rsidRDefault="00F74234" w:rsidP="00F74234">
      <w:pPr>
        <w:spacing w:after="0" w:line="240" w:lineRule="auto"/>
        <w:ind w:firstLine="851"/>
        <w:jc w:val="both"/>
        <w:rPr>
          <w:rFonts w:ascii="Times New Roman" w:hAnsi="Times New Roman" w:cs="Times New Roman"/>
          <w:sz w:val="20"/>
          <w:szCs w:val="20"/>
        </w:rPr>
      </w:pPr>
      <w:r w:rsidRPr="00F74234">
        <w:rPr>
          <w:rFonts w:ascii="Times New Roman" w:hAnsi="Times New Roman" w:cs="Times New Roman"/>
          <w:color w:val="22272F"/>
          <w:sz w:val="20"/>
          <w:szCs w:val="20"/>
          <w:shd w:val="clear" w:color="auto" w:fill="FFFFFF"/>
        </w:rPr>
        <w:t>В случае изменения банковского счета</w:t>
      </w:r>
      <w:r w:rsidRPr="00F74234">
        <w:rPr>
          <w:rStyle w:val="apple-converted-space"/>
          <w:rFonts w:ascii="Times New Roman" w:hAnsi="Times New Roman" w:cs="Times New Roman"/>
          <w:color w:val="22272F"/>
          <w:sz w:val="20"/>
          <w:szCs w:val="20"/>
          <w:shd w:val="clear" w:color="auto" w:fill="FFFFFF"/>
        </w:rPr>
        <w:t> </w:t>
      </w:r>
      <w:r>
        <w:rPr>
          <w:rStyle w:val="apple-converted-space"/>
          <w:rFonts w:ascii="Times New Roman" w:hAnsi="Times New Roman" w:cs="Times New Roman"/>
          <w:color w:val="22272F"/>
          <w:sz w:val="20"/>
          <w:szCs w:val="20"/>
          <w:shd w:val="clear" w:color="auto" w:fill="FFFFFF"/>
        </w:rPr>
        <w:t>Управляющая</w:t>
      </w:r>
      <w:r w:rsidRPr="00F74234">
        <w:rPr>
          <w:rStyle w:val="apple-converted-space"/>
          <w:rFonts w:ascii="Times New Roman" w:hAnsi="Times New Roman" w:cs="Times New Roman"/>
          <w:color w:val="22272F"/>
          <w:sz w:val="20"/>
          <w:szCs w:val="20"/>
          <w:shd w:val="clear" w:color="auto" w:fill="FFFFFF"/>
        </w:rPr>
        <w:t> </w:t>
      </w:r>
      <w:r w:rsidRPr="00F74234">
        <w:rPr>
          <w:rFonts w:ascii="Times New Roman" w:hAnsi="Times New Roman" w:cs="Times New Roman"/>
          <w:color w:val="22272F"/>
          <w:sz w:val="20"/>
          <w:szCs w:val="20"/>
          <w:shd w:val="clear" w:color="auto" w:fill="FFFFFF"/>
        </w:rPr>
        <w:t>организаци</w:t>
      </w:r>
      <w:r>
        <w:rPr>
          <w:rFonts w:ascii="Times New Roman" w:hAnsi="Times New Roman" w:cs="Times New Roman"/>
          <w:color w:val="22272F"/>
          <w:sz w:val="20"/>
          <w:szCs w:val="20"/>
          <w:shd w:val="clear" w:color="auto" w:fill="FFFFFF"/>
        </w:rPr>
        <w:t>я</w:t>
      </w:r>
      <w:r w:rsidRPr="00F74234">
        <w:rPr>
          <w:rFonts w:ascii="Times New Roman" w:hAnsi="Times New Roman" w:cs="Times New Roman"/>
          <w:color w:val="22272F"/>
          <w:sz w:val="20"/>
          <w:szCs w:val="20"/>
          <w:shd w:val="clear" w:color="auto" w:fill="FFFFFF"/>
        </w:rPr>
        <w:t xml:space="preserve"> вносит соответствующие изменения в платежные документы.</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4.12. Неиспользование Собственником Помещения(й) не является основанием для невнесе</w:t>
      </w:r>
      <w:r w:rsidRPr="001F39FD">
        <w:rPr>
          <w:rFonts w:ascii="Times New Roman" w:hAnsi="Times New Roman" w:cs="Times New Roman"/>
          <w:sz w:val="20"/>
          <w:szCs w:val="20"/>
        </w:rPr>
        <w:softHyphen/>
        <w:t>ния платы за отопление, содержание и текущий ремонт общего имущества собственников поме</w:t>
      </w:r>
      <w:r w:rsidRPr="001F39FD">
        <w:rPr>
          <w:rFonts w:ascii="Times New Roman" w:hAnsi="Times New Roman" w:cs="Times New Roman"/>
          <w:sz w:val="20"/>
          <w:szCs w:val="20"/>
        </w:rPr>
        <w:softHyphen/>
        <w:t>щений в Доме.</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4.13. </w:t>
      </w:r>
      <w:r w:rsidRPr="001F39FD">
        <w:rPr>
          <w:rFonts w:ascii="Times New Roman" w:hAnsi="Times New Roman" w:cs="Times New Roman"/>
          <w:noProof/>
          <w:sz w:val="20"/>
          <w:szCs w:val="20"/>
        </w:rPr>
        <w:t xml:space="preserve">Плательщик вправе осуществить предоплату </w:t>
      </w:r>
      <w:r w:rsidRPr="001F39FD">
        <w:rPr>
          <w:rFonts w:ascii="Times New Roman" w:hAnsi="Times New Roman" w:cs="Times New Roman"/>
          <w:sz w:val="20"/>
          <w:szCs w:val="20"/>
        </w:rPr>
        <w:t>с последующим перерасчетом размера платы при необходимости.</w:t>
      </w:r>
    </w:p>
    <w:p w:rsidR="00D4674F" w:rsidRPr="001F39FD" w:rsidRDefault="00D4674F" w:rsidP="001F39FD">
      <w:pPr>
        <w:spacing w:after="0" w:line="240" w:lineRule="auto"/>
        <w:ind w:firstLine="851"/>
        <w:jc w:val="both"/>
        <w:rPr>
          <w:rFonts w:ascii="Times New Roman" w:hAnsi="Times New Roman" w:cs="Times New Roman"/>
          <w:noProof/>
          <w:sz w:val="20"/>
          <w:szCs w:val="20"/>
        </w:rPr>
      </w:pPr>
      <w:bookmarkStart w:id="32" w:name="sub_511"/>
      <w:r w:rsidRPr="001F39FD">
        <w:rPr>
          <w:rFonts w:ascii="Times New Roman" w:hAnsi="Times New Roman" w:cs="Times New Roman"/>
          <w:noProof/>
          <w:sz w:val="20"/>
          <w:szCs w:val="20"/>
        </w:rPr>
        <w:t xml:space="preserve">4.14. Капитальный ремонт общего имущества в Доме </w:t>
      </w:r>
      <w:bookmarkEnd w:id="32"/>
      <w:r w:rsidRPr="001F39FD">
        <w:rPr>
          <w:rFonts w:ascii="Times New Roman" w:hAnsi="Times New Roman" w:cs="Times New Roman"/>
          <w:noProof/>
          <w:sz w:val="20"/>
          <w:szCs w:val="20"/>
        </w:rPr>
        <w:t xml:space="preserve">проводится за счет Собственников помещений Дома на основании дополнительного соглашения к настоящему Договору, подготовленного на основании решения </w:t>
      </w:r>
      <w:r w:rsidRPr="001F39FD">
        <w:rPr>
          <w:rFonts w:ascii="Times New Roman" w:hAnsi="Times New Roman" w:cs="Times New Roman"/>
          <w:noProof/>
          <w:sz w:val="20"/>
          <w:szCs w:val="20"/>
        </w:rPr>
        <w:lastRenderedPageBreak/>
        <w:t xml:space="preserve">Общего собрания о проведении и оплате расходов на капитальный ремонт Дома, принятого с учетом предложений </w:t>
      </w:r>
      <w:r w:rsidRPr="001F39FD">
        <w:rPr>
          <w:rFonts w:ascii="Times New Roman" w:hAnsi="Times New Roman" w:cs="Times New Roman"/>
          <w:sz w:val="20"/>
          <w:szCs w:val="20"/>
        </w:rPr>
        <w:t>Управляющей</w:t>
      </w:r>
      <w:r w:rsidRPr="001F39FD">
        <w:rPr>
          <w:rFonts w:ascii="Times New Roman" w:hAnsi="Times New Roman" w:cs="Times New Roman"/>
          <w:noProof/>
          <w:sz w:val="20"/>
          <w:szCs w:val="20"/>
        </w:rPr>
        <w:t xml:space="preserve">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Дома.</w:t>
      </w:r>
    </w:p>
    <w:p w:rsidR="00363774" w:rsidRDefault="00363774" w:rsidP="001F39FD">
      <w:pPr>
        <w:pStyle w:val="a6"/>
        <w:tabs>
          <w:tab w:val="left" w:pos="9720"/>
        </w:tabs>
        <w:ind w:firstLine="851"/>
        <w:jc w:val="center"/>
        <w:rPr>
          <w:rStyle w:val="a5"/>
          <w:rFonts w:ascii="Times New Roman" w:hAnsi="Times New Roman" w:cs="Times New Roman"/>
          <w:noProof/>
          <w:color w:val="auto"/>
        </w:rPr>
      </w:pPr>
      <w:bookmarkStart w:id="33" w:name="sub_6"/>
    </w:p>
    <w:p w:rsidR="00D4674F" w:rsidRPr="001F39FD" w:rsidRDefault="00D4674F" w:rsidP="001F39FD">
      <w:pPr>
        <w:pStyle w:val="a6"/>
        <w:tabs>
          <w:tab w:val="left" w:pos="9720"/>
        </w:tabs>
        <w:ind w:firstLine="851"/>
        <w:jc w:val="center"/>
        <w:rPr>
          <w:rFonts w:ascii="Times New Roman" w:hAnsi="Times New Roman" w:cs="Times New Roman"/>
        </w:rPr>
      </w:pPr>
      <w:r w:rsidRPr="001F39FD">
        <w:rPr>
          <w:rStyle w:val="a5"/>
          <w:rFonts w:ascii="Times New Roman" w:hAnsi="Times New Roman" w:cs="Times New Roman"/>
          <w:noProof/>
          <w:color w:val="auto"/>
        </w:rPr>
        <w:t xml:space="preserve">5. </w:t>
      </w:r>
      <w:r w:rsidRPr="00E60830">
        <w:rPr>
          <w:rStyle w:val="a5"/>
          <w:rFonts w:ascii="Times New Roman" w:hAnsi="Times New Roman" w:cs="Times New Roman"/>
          <w:caps/>
          <w:noProof/>
          <w:color w:val="auto"/>
        </w:rPr>
        <w:t>Ответственности сторон</w:t>
      </w:r>
    </w:p>
    <w:p w:rsidR="00D4674F" w:rsidRPr="001F39FD" w:rsidRDefault="00D4674F" w:rsidP="001F39FD">
      <w:pPr>
        <w:spacing w:after="0" w:line="240" w:lineRule="auto"/>
        <w:ind w:firstLine="851"/>
        <w:jc w:val="both"/>
        <w:rPr>
          <w:rFonts w:ascii="Times New Roman" w:hAnsi="Times New Roman" w:cs="Times New Roman"/>
          <w:noProof/>
          <w:spacing w:val="-4"/>
          <w:sz w:val="20"/>
          <w:szCs w:val="20"/>
        </w:rPr>
      </w:pPr>
      <w:bookmarkStart w:id="34" w:name="sub_61"/>
      <w:bookmarkEnd w:id="33"/>
      <w:r w:rsidRPr="001F39FD">
        <w:rPr>
          <w:rFonts w:ascii="Times New Roman" w:hAnsi="Times New Roman" w:cs="Times New Roman"/>
          <w:noProof/>
          <w:sz w:val="20"/>
          <w:szCs w:val="20"/>
        </w:rPr>
        <w:t xml:space="preserve">5.1. За </w:t>
      </w:r>
      <w:r w:rsidRPr="001F39FD">
        <w:rPr>
          <w:rFonts w:ascii="Times New Roman" w:hAnsi="Times New Roman" w:cs="Times New Roman"/>
          <w:sz w:val="20"/>
          <w:szCs w:val="20"/>
        </w:rPr>
        <w:t>неисполнение</w:t>
      </w:r>
      <w:r w:rsidRPr="001F39FD">
        <w:rPr>
          <w:rFonts w:ascii="Times New Roman" w:hAnsi="Times New Roman" w:cs="Times New Roman"/>
          <w:noProof/>
          <w:sz w:val="20"/>
          <w:szCs w:val="20"/>
        </w:rPr>
        <w:t xml:space="preserve"> или ненадлежащее исполнение настоящего Договора Стороны несут </w:t>
      </w:r>
      <w:r w:rsidRPr="001F39FD">
        <w:rPr>
          <w:rFonts w:ascii="Times New Roman" w:hAnsi="Times New Roman" w:cs="Times New Roman"/>
          <w:noProof/>
          <w:spacing w:val="-4"/>
          <w:sz w:val="20"/>
          <w:szCs w:val="20"/>
        </w:rPr>
        <w:t>ответственность в соответствии с законодательством Российской Федерации и настоящим Договором.</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5.2. В случае оказания коммунальных и иных услуг ненадлежащего качества и (или) с пере</w:t>
      </w:r>
      <w:r w:rsidRPr="001F39FD">
        <w:rPr>
          <w:rFonts w:ascii="Times New Roman" w:hAnsi="Times New Roman" w:cs="Times New Roman"/>
          <w:sz w:val="20"/>
          <w:szCs w:val="20"/>
        </w:rPr>
        <w:softHyphen/>
        <w:t>рывами, превышающими установленную продолжительность, Управляющая организация несет ответственность, с учетом разграничения ответственности между Управляющей и Ресурсоснабжающей организациями, согласно п. 18 Правил обязательных при заключении договоров снабжения коммунальными ресурсами для целей оказания коммунальных услуг. В случае некачественного коммунального ресурса на границе внутридомовых инженерных систем Управляющая организация обязана произвести перерасчет размера платы за соответствующий коммунальный ресурс в соответствии с требованиями Правил предоставления коммунальных услуг гражданам.</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5.3. В случае несвоевременного и(или) неполного внесения платы за жилое помещение и коммунальные услуги плательщик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D4674F" w:rsidRPr="001F39FD" w:rsidRDefault="00D4674F" w:rsidP="001F39FD">
      <w:pPr>
        <w:pStyle w:val="a6"/>
        <w:ind w:firstLine="851"/>
        <w:rPr>
          <w:rFonts w:ascii="Times New Roman" w:hAnsi="Times New Roman" w:cs="Times New Roman"/>
          <w:noProof/>
        </w:rPr>
      </w:pPr>
      <w:bookmarkStart w:id="35" w:name="sub_66"/>
      <w:bookmarkEnd w:id="34"/>
      <w:r w:rsidRPr="001F39FD">
        <w:rPr>
          <w:rFonts w:ascii="Times New Roman" w:hAnsi="Times New Roman" w:cs="Times New Roman"/>
          <w:noProof/>
        </w:rPr>
        <w:t xml:space="preserve">5.4. В случае </w:t>
      </w:r>
      <w:r w:rsidRPr="001F39FD">
        <w:rPr>
          <w:rFonts w:ascii="Times New Roman" w:hAnsi="Times New Roman" w:cs="Times New Roman"/>
        </w:rPr>
        <w:t xml:space="preserve">несанкционированного подключения лиц, </w:t>
      </w:r>
      <w:r w:rsidRPr="001F39FD">
        <w:rPr>
          <w:rFonts w:ascii="Times New Roman" w:hAnsi="Times New Roman" w:cs="Times New Roman"/>
          <w:noProof/>
        </w:rPr>
        <w:t xml:space="preserve">пользующихся Помещением(ями) Собственника в Доме, </w:t>
      </w:r>
      <w:r w:rsidRPr="001F39FD">
        <w:rPr>
          <w:rFonts w:ascii="Times New Roman" w:hAnsi="Times New Roman" w:cs="Times New Roman"/>
        </w:rPr>
        <w:t>к внутридомовой инженерной системе, виновная сторона обязана упла</w:t>
      </w:r>
      <w:r w:rsidRPr="001F39FD">
        <w:rPr>
          <w:rFonts w:ascii="Times New Roman" w:hAnsi="Times New Roman" w:cs="Times New Roman"/>
        </w:rPr>
        <w:softHyphen/>
        <w:t>тить Управляющ</w:t>
      </w:r>
      <w:r w:rsidR="00E40108">
        <w:rPr>
          <w:rFonts w:ascii="Times New Roman" w:hAnsi="Times New Roman" w:cs="Times New Roman"/>
        </w:rPr>
        <w:t>ей организации штраф в размере 100%</w:t>
      </w:r>
      <w:r w:rsidRPr="001F39FD">
        <w:rPr>
          <w:rFonts w:ascii="Times New Roman" w:hAnsi="Times New Roman" w:cs="Times New Roman"/>
        </w:rPr>
        <w:t xml:space="preserve"> процентов от раз</w:t>
      </w:r>
      <w:r w:rsidRPr="001F39FD">
        <w:rPr>
          <w:rFonts w:ascii="Times New Roman" w:hAnsi="Times New Roman" w:cs="Times New Roman"/>
        </w:rPr>
        <w:softHyphen/>
        <w:t>мера платы за соответствующую коммунальную услугу, определенную исходя из норматива по</w:t>
      </w:r>
      <w:r w:rsidRPr="001F39FD">
        <w:rPr>
          <w:rFonts w:ascii="Times New Roman" w:hAnsi="Times New Roman" w:cs="Times New Roman"/>
        </w:rPr>
        <w:softHyphen/>
        <w:t>требле</w:t>
      </w:r>
      <w:r w:rsidRPr="001F39FD">
        <w:rPr>
          <w:rFonts w:ascii="Times New Roman" w:hAnsi="Times New Roman" w:cs="Times New Roman"/>
        </w:rPr>
        <w:softHyphen/>
        <w:t>ния коммунальной услуги и тарифа, действующего на день выявления нарушения.</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noProof/>
        </w:rPr>
        <w:t xml:space="preserve">5.5. </w:t>
      </w:r>
      <w:r w:rsidRPr="001F39FD">
        <w:rPr>
          <w:rFonts w:ascii="Times New Roman" w:hAnsi="Times New Roman" w:cs="Times New Roman"/>
        </w:rPr>
        <w:t xml:space="preserve">Виновная сторона обязана уплатить Управляющей организации штраф в размере </w:t>
      </w:r>
      <w:r w:rsidR="00E40108">
        <w:rPr>
          <w:rFonts w:ascii="Times New Roman" w:hAnsi="Times New Roman" w:cs="Times New Roman"/>
        </w:rPr>
        <w:t xml:space="preserve">100% </w:t>
      </w:r>
      <w:r w:rsidRPr="001F39FD">
        <w:rPr>
          <w:rFonts w:ascii="Times New Roman" w:hAnsi="Times New Roman" w:cs="Times New Roman"/>
        </w:rPr>
        <w:t xml:space="preserve"> процентов от размера платы за соответствующую коммунальную услугу, оп</w:t>
      </w:r>
      <w:r w:rsidRPr="001F39FD">
        <w:rPr>
          <w:rFonts w:ascii="Times New Roman" w:hAnsi="Times New Roman" w:cs="Times New Roman"/>
        </w:rPr>
        <w:softHyphen/>
        <w:t>ределенную исходя из норматива потребления коммунальной услуги и тарифа, действующего на день выявления нарушения, в случаях:</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rPr>
        <w:t>а) потребления коммунальных услуг</w:t>
      </w:r>
      <w:r w:rsidR="00363774">
        <w:rPr>
          <w:rFonts w:ascii="Times New Roman" w:hAnsi="Times New Roman" w:cs="Times New Roman"/>
        </w:rPr>
        <w:t>,</w:t>
      </w:r>
      <w:r w:rsidRPr="001F39FD">
        <w:rPr>
          <w:rFonts w:ascii="Times New Roman" w:hAnsi="Times New Roman" w:cs="Times New Roman"/>
        </w:rPr>
        <w:t xml:space="preserve"> с нарушением установленного Договором порядка учета коммунальных ресурсов, выразившимся во вмешательстве в работу соответствующего общего (квартирного) или индивидуального прибора учета, а также распределителей;</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rPr>
        <w:t>б) несоблюдения установленных сроков извещения об утрате (неисправности) указанных приборов учета или распределителя, расположенных внутри помещений;</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в)</w:t>
      </w:r>
      <w:r w:rsidRPr="001F39FD">
        <w:rPr>
          <w:rFonts w:ascii="Times New Roman" w:hAnsi="Times New Roman" w:cs="Times New Roman"/>
          <w:noProof/>
          <w:sz w:val="20"/>
          <w:szCs w:val="20"/>
        </w:rPr>
        <w:t xml:space="preserve"> невнесения платы за коммунальные услуги за лиц, проживающих в жилом помещении и не указанных в пункте 2.3 настоящего Договора;</w:t>
      </w:r>
    </w:p>
    <w:p w:rsidR="00D4674F" w:rsidRPr="001F39FD" w:rsidRDefault="00D4674F" w:rsidP="001F39FD">
      <w:pPr>
        <w:pStyle w:val="a6"/>
        <w:ind w:firstLine="851"/>
        <w:rPr>
          <w:rFonts w:ascii="Times New Roman" w:hAnsi="Times New Roman" w:cs="Times New Roman"/>
          <w:bCs/>
          <w:iCs/>
        </w:rPr>
      </w:pPr>
      <w:r w:rsidRPr="001F39FD">
        <w:rPr>
          <w:rFonts w:ascii="Times New Roman" w:hAnsi="Times New Roman" w:cs="Times New Roman"/>
        </w:rPr>
        <w:t xml:space="preserve">в) при иных действиях лиц, </w:t>
      </w:r>
      <w:r w:rsidRPr="001F39FD">
        <w:rPr>
          <w:rFonts w:ascii="Times New Roman" w:hAnsi="Times New Roman" w:cs="Times New Roman"/>
          <w:noProof/>
        </w:rPr>
        <w:t xml:space="preserve">пользующихся помещением(ями) Собственника в Доме, </w:t>
      </w:r>
      <w:r w:rsidRPr="001F39FD">
        <w:rPr>
          <w:rFonts w:ascii="Times New Roman" w:hAnsi="Times New Roman" w:cs="Times New Roman"/>
        </w:rPr>
        <w:t>в ре</w:t>
      </w:r>
      <w:r w:rsidRPr="001F39FD">
        <w:rPr>
          <w:rFonts w:ascii="Times New Roman" w:hAnsi="Times New Roman" w:cs="Times New Roman"/>
        </w:rPr>
        <w:softHyphen/>
        <w:t xml:space="preserve">зультате которых </w:t>
      </w:r>
      <w:r w:rsidRPr="001F39FD">
        <w:rPr>
          <w:rFonts w:ascii="Times New Roman" w:hAnsi="Times New Roman" w:cs="Times New Roman"/>
          <w:bCs/>
          <w:iCs/>
        </w:rPr>
        <w:t>искажаются показания приборов учета и распределителей.</w:t>
      </w:r>
    </w:p>
    <w:p w:rsidR="00D4674F" w:rsidRPr="001F39FD" w:rsidRDefault="00D4674F" w:rsidP="001F39FD">
      <w:pPr>
        <w:pStyle w:val="a6"/>
        <w:ind w:firstLine="851"/>
        <w:rPr>
          <w:rFonts w:ascii="Times New Roman" w:hAnsi="Times New Roman" w:cs="Times New Roman"/>
          <w:noProof/>
        </w:rPr>
      </w:pPr>
      <w:r w:rsidRPr="001F39FD">
        <w:rPr>
          <w:rFonts w:ascii="Times New Roman" w:hAnsi="Times New Roman" w:cs="Times New Roman"/>
          <w:noProof/>
        </w:rPr>
        <w:t>5.6. При выявлении Управляющей организацией факта проживания в</w:t>
      </w:r>
      <w:bookmarkEnd w:id="35"/>
      <w:r w:rsidRPr="001F39FD">
        <w:rPr>
          <w:rFonts w:ascii="Times New Roman" w:hAnsi="Times New Roman" w:cs="Times New Roman"/>
          <w:noProof/>
        </w:rPr>
        <w:t xml:space="preserve"> жилом(ых) Помещении(ях) Собственника лиц, не указанных в пункте 2.3 настоящего Договора, и невнесения за них платы за коммунальные услуги Управляющая организация вправе обратиться в суд с иском о взыскании с Собственника убытков.</w:t>
      </w:r>
    </w:p>
    <w:p w:rsidR="00D4674F" w:rsidRPr="001F39FD" w:rsidRDefault="00D4674F" w:rsidP="001F39FD">
      <w:pPr>
        <w:spacing w:after="0" w:line="240" w:lineRule="auto"/>
        <w:ind w:firstLine="851"/>
        <w:rPr>
          <w:rFonts w:ascii="Times New Roman" w:hAnsi="Times New Roman" w:cs="Times New Roman"/>
          <w:sz w:val="20"/>
          <w:szCs w:val="20"/>
        </w:rPr>
      </w:pPr>
      <w:r w:rsidRPr="001F39FD">
        <w:rPr>
          <w:rFonts w:ascii="Times New Roman" w:hAnsi="Times New Roman" w:cs="Times New Roman"/>
          <w:sz w:val="20"/>
          <w:szCs w:val="20"/>
        </w:rPr>
        <w:t xml:space="preserve">5.7. Основания и порядок приостановления или ограничения предоставления коммунальных услуг определяются на основании раздела </w:t>
      </w:r>
      <w:r w:rsidRPr="001F39FD">
        <w:rPr>
          <w:rFonts w:ascii="Times New Roman" w:hAnsi="Times New Roman" w:cs="Times New Roman"/>
          <w:sz w:val="20"/>
          <w:szCs w:val="20"/>
          <w:lang w:val="en-US"/>
        </w:rPr>
        <w:t>XI</w:t>
      </w:r>
      <w:r w:rsidRPr="001F39FD">
        <w:rPr>
          <w:rFonts w:ascii="Times New Roman" w:hAnsi="Times New Roman" w:cs="Times New Roman"/>
          <w:sz w:val="20"/>
          <w:szCs w:val="20"/>
        </w:rPr>
        <w:t xml:space="preserve">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 № 354).</w:t>
      </w:r>
    </w:p>
    <w:p w:rsidR="00D4674F" w:rsidRPr="001F39FD" w:rsidRDefault="00D4674F" w:rsidP="001F39FD">
      <w:pPr>
        <w:spacing w:after="0" w:line="240" w:lineRule="auto"/>
        <w:ind w:firstLine="851"/>
        <w:jc w:val="both"/>
        <w:rPr>
          <w:rFonts w:ascii="Times New Roman" w:hAnsi="Times New Roman" w:cs="Times New Roman"/>
          <w:sz w:val="20"/>
          <w:szCs w:val="20"/>
        </w:rPr>
      </w:pPr>
      <w:r w:rsidRPr="00552DF7">
        <w:rPr>
          <w:rFonts w:ascii="Times New Roman" w:hAnsi="Times New Roman" w:cs="Times New Roman"/>
          <w:sz w:val="20"/>
          <w:szCs w:val="20"/>
        </w:rPr>
        <w:t xml:space="preserve">5.8. Управляющая организация не несет ответственности за неисполнение обязательств по настоящему Договору в случае отсутствия денежных средств по статье </w:t>
      </w:r>
      <w:r w:rsidR="00B3579C" w:rsidRPr="00552DF7">
        <w:rPr>
          <w:rFonts w:ascii="Times New Roman" w:hAnsi="Times New Roman" w:cs="Times New Roman"/>
          <w:sz w:val="20"/>
          <w:szCs w:val="20"/>
        </w:rPr>
        <w:t>«</w:t>
      </w:r>
      <w:r w:rsidRPr="00552DF7">
        <w:rPr>
          <w:rFonts w:ascii="Times New Roman" w:hAnsi="Times New Roman" w:cs="Times New Roman"/>
          <w:sz w:val="20"/>
          <w:szCs w:val="20"/>
        </w:rPr>
        <w:t>текущий ремонт многоквартирного дома</w:t>
      </w:r>
      <w:r w:rsidR="00B3579C" w:rsidRPr="00552DF7">
        <w:rPr>
          <w:rFonts w:ascii="Times New Roman" w:hAnsi="Times New Roman" w:cs="Times New Roman"/>
          <w:sz w:val="20"/>
          <w:szCs w:val="20"/>
        </w:rPr>
        <w:t>»</w:t>
      </w:r>
      <w:r w:rsidRPr="00552DF7">
        <w:rPr>
          <w:rFonts w:ascii="Times New Roman" w:hAnsi="Times New Roman" w:cs="Times New Roman"/>
          <w:sz w:val="20"/>
          <w:szCs w:val="20"/>
        </w:rPr>
        <w:t>.</w:t>
      </w:r>
    </w:p>
    <w:p w:rsidR="00363774" w:rsidRDefault="00363774" w:rsidP="001F39FD">
      <w:pPr>
        <w:pStyle w:val="a6"/>
        <w:tabs>
          <w:tab w:val="left" w:pos="9720"/>
        </w:tabs>
        <w:ind w:firstLine="851"/>
        <w:jc w:val="center"/>
        <w:rPr>
          <w:rStyle w:val="a5"/>
          <w:rFonts w:ascii="Times New Roman" w:hAnsi="Times New Roman" w:cs="Times New Roman"/>
          <w:noProof/>
          <w:color w:val="auto"/>
        </w:rPr>
      </w:pPr>
    </w:p>
    <w:p w:rsidR="00D4674F" w:rsidRPr="001F39FD" w:rsidRDefault="00D4674F" w:rsidP="001F39FD">
      <w:pPr>
        <w:pStyle w:val="a6"/>
        <w:tabs>
          <w:tab w:val="left" w:pos="9720"/>
        </w:tabs>
        <w:ind w:firstLine="851"/>
        <w:jc w:val="center"/>
        <w:rPr>
          <w:rStyle w:val="a5"/>
          <w:rFonts w:ascii="Times New Roman" w:hAnsi="Times New Roman" w:cs="Times New Roman"/>
          <w:noProof/>
          <w:color w:val="auto"/>
        </w:rPr>
      </w:pPr>
      <w:r w:rsidRPr="001F39FD">
        <w:rPr>
          <w:rStyle w:val="a5"/>
          <w:rFonts w:ascii="Times New Roman" w:hAnsi="Times New Roman" w:cs="Times New Roman"/>
          <w:noProof/>
          <w:color w:val="auto"/>
        </w:rPr>
        <w:t xml:space="preserve">6. </w:t>
      </w:r>
      <w:r w:rsidRPr="00E60830">
        <w:rPr>
          <w:rStyle w:val="a5"/>
          <w:rFonts w:ascii="Times New Roman" w:hAnsi="Times New Roman" w:cs="Times New Roman"/>
          <w:caps/>
          <w:noProof/>
          <w:color w:val="auto"/>
        </w:rPr>
        <w:t>Порядок оформления факта нарушения условий настоящего договора</w:t>
      </w:r>
    </w:p>
    <w:p w:rsidR="00D4674F" w:rsidRPr="001F39FD" w:rsidRDefault="00D4674F" w:rsidP="001F39FD">
      <w:pPr>
        <w:widowControl w:val="0"/>
        <w:suppressAutoHyphens/>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6.1. В случаях нарушения качества услуг и работ по содержанию и ремонту общего имущества в Доме, а также причинения вреда жизни, здоровью и имуществу Собственника и (или) </w:t>
      </w:r>
      <w:r w:rsidRPr="001F39FD">
        <w:rPr>
          <w:rFonts w:ascii="Times New Roman" w:hAnsi="Times New Roman" w:cs="Times New Roman"/>
          <w:noProof/>
          <w:sz w:val="20"/>
          <w:szCs w:val="20"/>
        </w:rPr>
        <w:t>пользующихся его Помещением(ями) в этом Доме лиц</w:t>
      </w:r>
      <w:r w:rsidRPr="001F39FD">
        <w:rPr>
          <w:rFonts w:ascii="Times New Roman" w:hAnsi="Times New Roman" w:cs="Times New Roman"/>
          <w:sz w:val="20"/>
          <w:szCs w:val="20"/>
        </w:rPr>
        <w:t>, общему имуществу собственников помещений в Доме, а также по требованию Управляющей организации либо Собственника составляется Акт нарушения условий Договора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D4674F" w:rsidRPr="001F39FD" w:rsidRDefault="00D4674F" w:rsidP="001F39FD">
      <w:pPr>
        <w:widowControl w:val="0"/>
        <w:suppressAutoHyphens/>
        <w:spacing w:after="0" w:line="240" w:lineRule="auto"/>
        <w:ind w:firstLine="851"/>
        <w:jc w:val="both"/>
        <w:rPr>
          <w:rFonts w:ascii="Times New Roman" w:hAnsi="Times New Roman" w:cs="Times New Roman"/>
          <w:b/>
          <w:bCs/>
          <w:i/>
          <w:iCs/>
          <w:sz w:val="20"/>
          <w:szCs w:val="20"/>
        </w:rPr>
      </w:pPr>
      <w:r w:rsidRPr="001F39FD">
        <w:rPr>
          <w:rFonts w:ascii="Times New Roman" w:hAnsi="Times New Roman" w:cs="Times New Roman"/>
          <w:sz w:val="20"/>
          <w:szCs w:val="20"/>
        </w:rPr>
        <w:t>6.2. Акт составляется комиссией, которая должна состоять не менее чем из трех человек, включая представителей Управляющей организации, Собственника, а при его отсутствии</w:t>
      </w:r>
      <w:r w:rsidRPr="001F39FD">
        <w:rPr>
          <w:rFonts w:ascii="Times New Roman" w:hAnsi="Times New Roman" w:cs="Times New Roman"/>
          <w:noProof/>
          <w:sz w:val="20"/>
          <w:szCs w:val="20"/>
        </w:rPr>
        <w:t xml:space="preserve"> лиц, пользующихся его Помещением(ями) в этом Доме</w:t>
      </w:r>
      <w:r w:rsidRPr="001F39FD">
        <w:rPr>
          <w:rFonts w:ascii="Times New Roman" w:hAnsi="Times New Roman" w:cs="Times New Roman"/>
          <w:sz w:val="20"/>
          <w:szCs w:val="20"/>
        </w:rPr>
        <w:t xml:space="preserve">, представителей подрядных организаций, свидетелей (соседей) и других лиц. Если в течение трех  часов  </w:t>
      </w:r>
      <w:r w:rsidRPr="001F39FD">
        <w:rPr>
          <w:rFonts w:ascii="Times New Roman" w:hAnsi="Times New Roman" w:cs="Times New Roman"/>
          <w:snapToGrid w:val="0"/>
          <w:sz w:val="20"/>
          <w:szCs w:val="20"/>
        </w:rPr>
        <w:t>с момента сообщения о нарушении</w:t>
      </w:r>
      <w:r w:rsidRPr="001F39FD">
        <w:rPr>
          <w:rFonts w:ascii="Times New Roman" w:hAnsi="Times New Roman" w:cs="Times New Roman"/>
          <w:sz w:val="20"/>
          <w:szCs w:val="20"/>
        </w:rPr>
        <w:t xml:space="preserve"> Собственником или </w:t>
      </w:r>
      <w:r w:rsidRPr="001F39FD">
        <w:rPr>
          <w:rFonts w:ascii="Times New Roman" w:hAnsi="Times New Roman" w:cs="Times New Roman"/>
          <w:noProof/>
          <w:sz w:val="20"/>
          <w:szCs w:val="20"/>
        </w:rPr>
        <w:t xml:space="preserve">лицом, пользующимся его помещением(ями) в Доме, </w:t>
      </w:r>
      <w:r w:rsidRPr="001F39FD">
        <w:rPr>
          <w:rFonts w:ascii="Times New Roman" w:hAnsi="Times New Roman" w:cs="Times New Roman"/>
          <w:sz w:val="20"/>
          <w:szCs w:val="20"/>
        </w:rPr>
        <w:t xml:space="preserve">представитель Управляющей организации и подрядной организации не прибыли для проверки факта нарушения, и если признаки нарушения могут исчезнуть или быть ликвидированы, составление акта производится без их присутствия. В этом случае акт подписывается остальными членами  комиссии, и в нем фиксируется факт неприбытия представителей Управляющей  и подрядной организаций. </w:t>
      </w:r>
    </w:p>
    <w:p w:rsidR="00D4674F" w:rsidRPr="001F39FD" w:rsidRDefault="00D4674F" w:rsidP="001F39FD">
      <w:pPr>
        <w:widowControl w:val="0"/>
        <w:suppressAutoHyphens/>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6.3. Акт составляется в письменной форме и должен содержать: дату и время его составления; 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жизни, здоровью и имуществу Собственника и (или) </w:t>
      </w:r>
      <w:r w:rsidRPr="001F39FD">
        <w:rPr>
          <w:rFonts w:ascii="Times New Roman" w:hAnsi="Times New Roman" w:cs="Times New Roman"/>
          <w:noProof/>
          <w:sz w:val="20"/>
          <w:szCs w:val="20"/>
        </w:rPr>
        <w:t>лиц, пользующихся его Помещением(ями) в этом Доме</w:t>
      </w:r>
      <w:r w:rsidRPr="001F39FD">
        <w:rPr>
          <w:rFonts w:ascii="Times New Roman" w:hAnsi="Times New Roman" w:cs="Times New Roman"/>
          <w:sz w:val="20"/>
          <w:szCs w:val="20"/>
        </w:rPr>
        <w:t xml:space="preserve">, описание (при наличии возможности их фотографирование или видео съемка) повреждений имущества; все разногласия, особые мнения и возражения, </w:t>
      </w:r>
      <w:r w:rsidRPr="001F39FD">
        <w:rPr>
          <w:rFonts w:ascii="Times New Roman" w:hAnsi="Times New Roman" w:cs="Times New Roman"/>
          <w:sz w:val="20"/>
          <w:szCs w:val="20"/>
        </w:rPr>
        <w:lastRenderedPageBreak/>
        <w:t>возникшие при составлении акта; подписи членов комиссии.</w:t>
      </w:r>
    </w:p>
    <w:p w:rsidR="00D4674F" w:rsidRPr="001F39FD" w:rsidRDefault="00D4674F" w:rsidP="001F39FD">
      <w:pPr>
        <w:widowControl w:val="0"/>
        <w:suppressAutoHyphens/>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6.4.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определяется в соответствии с разделами </w:t>
      </w:r>
      <w:r w:rsidRPr="001F39FD">
        <w:rPr>
          <w:rFonts w:ascii="Times New Roman" w:hAnsi="Times New Roman" w:cs="Times New Roman"/>
          <w:sz w:val="20"/>
          <w:szCs w:val="20"/>
          <w:lang w:val="en-US"/>
        </w:rPr>
        <w:t>IX</w:t>
      </w:r>
      <w:r w:rsidRPr="001F39FD">
        <w:rPr>
          <w:rFonts w:ascii="Times New Roman" w:hAnsi="Times New Roman" w:cs="Times New Roman"/>
          <w:sz w:val="20"/>
          <w:szCs w:val="20"/>
        </w:rPr>
        <w:t xml:space="preserve"> и Х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 мая 2011 г. № 354).</w:t>
      </w:r>
    </w:p>
    <w:p w:rsidR="00D4674F" w:rsidRPr="001F39FD" w:rsidRDefault="00D4674F" w:rsidP="001F39FD">
      <w:pPr>
        <w:widowControl w:val="0"/>
        <w:suppressAutoHyphens/>
        <w:spacing w:after="0" w:line="240" w:lineRule="auto"/>
        <w:ind w:firstLine="851"/>
        <w:jc w:val="both"/>
        <w:rPr>
          <w:rStyle w:val="a5"/>
          <w:rFonts w:ascii="Times New Roman" w:hAnsi="Times New Roman" w:cs="Times New Roman"/>
          <w:noProof/>
          <w:sz w:val="20"/>
          <w:szCs w:val="20"/>
        </w:rPr>
      </w:pPr>
      <w:r w:rsidRPr="001F39FD">
        <w:rPr>
          <w:rFonts w:ascii="Times New Roman" w:hAnsi="Times New Roman" w:cs="Times New Roman"/>
          <w:sz w:val="20"/>
          <w:szCs w:val="20"/>
        </w:rPr>
        <w:t xml:space="preserve"> </w:t>
      </w:r>
      <w:bookmarkStart w:id="36" w:name="sub_7"/>
    </w:p>
    <w:p w:rsidR="00E60830" w:rsidRDefault="00D4674F" w:rsidP="00E60830">
      <w:pPr>
        <w:pStyle w:val="HTML"/>
        <w:numPr>
          <w:ilvl w:val="0"/>
          <w:numId w:val="2"/>
        </w:numPr>
        <w:jc w:val="center"/>
        <w:rPr>
          <w:rFonts w:ascii="Times New Roman" w:hAnsi="Times New Roman" w:cs="Times New Roman"/>
          <w:b/>
          <w:caps/>
          <w:sz w:val="20"/>
          <w:szCs w:val="20"/>
        </w:rPr>
      </w:pPr>
      <w:r w:rsidRPr="00E60830">
        <w:rPr>
          <w:rFonts w:ascii="Times New Roman" w:hAnsi="Times New Roman" w:cs="Times New Roman"/>
          <w:b/>
          <w:caps/>
          <w:sz w:val="20"/>
          <w:szCs w:val="20"/>
        </w:rPr>
        <w:t>Осуществление контр</w:t>
      </w:r>
      <w:r w:rsidR="00E60830">
        <w:rPr>
          <w:rFonts w:ascii="Times New Roman" w:hAnsi="Times New Roman" w:cs="Times New Roman"/>
          <w:b/>
          <w:caps/>
          <w:sz w:val="20"/>
          <w:szCs w:val="20"/>
        </w:rPr>
        <w:t>оля за выполнением Управляющей организацией,</w:t>
      </w:r>
    </w:p>
    <w:p w:rsidR="00D4674F" w:rsidRPr="00E60830" w:rsidRDefault="00E60830" w:rsidP="00E60830">
      <w:pPr>
        <w:pStyle w:val="HTML"/>
        <w:ind w:left="360"/>
        <w:jc w:val="center"/>
        <w:rPr>
          <w:rFonts w:ascii="Times New Roman" w:hAnsi="Times New Roman" w:cs="Times New Roman"/>
          <w:b/>
          <w:caps/>
          <w:sz w:val="20"/>
          <w:szCs w:val="20"/>
        </w:rPr>
      </w:pPr>
      <w:r>
        <w:rPr>
          <w:rFonts w:ascii="Times New Roman" w:hAnsi="Times New Roman" w:cs="Times New Roman"/>
          <w:b/>
          <w:caps/>
          <w:sz w:val="20"/>
          <w:szCs w:val="20"/>
        </w:rPr>
        <w:t>ее обяза</w:t>
      </w:r>
      <w:r w:rsidR="00D4674F" w:rsidRPr="00E60830">
        <w:rPr>
          <w:rFonts w:ascii="Times New Roman" w:hAnsi="Times New Roman" w:cs="Times New Roman"/>
          <w:b/>
          <w:caps/>
          <w:sz w:val="20"/>
          <w:szCs w:val="20"/>
        </w:rPr>
        <w:t>тельств по договору управления</w:t>
      </w:r>
    </w:p>
    <w:p w:rsidR="00D4674F" w:rsidRPr="001F39FD" w:rsidRDefault="00D4674F" w:rsidP="0089747B">
      <w:pPr>
        <w:pStyle w:val="HTML"/>
        <w:numPr>
          <w:ilvl w:val="1"/>
          <w:numId w:val="2"/>
        </w:numPr>
        <w:tabs>
          <w:tab w:val="clear" w:pos="660"/>
          <w:tab w:val="clear" w:pos="916"/>
          <w:tab w:val="num" w:pos="900"/>
          <w:tab w:val="left" w:pos="1260"/>
        </w:tabs>
        <w:ind w:left="0"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 Контроль за выполнением Управляющей организации ее обязательств по настоящему Дого</w:t>
      </w:r>
      <w:r w:rsidRPr="001F39FD">
        <w:rPr>
          <w:rFonts w:ascii="Times New Roman" w:hAnsi="Times New Roman" w:cs="Times New Roman"/>
          <w:sz w:val="20"/>
          <w:szCs w:val="20"/>
        </w:rPr>
        <w:softHyphen/>
        <w:t>вору осуществляется Собственником Помещения(й), Советом Дома и (или) их доверенными лицами, выбранными на общем собрании собственников помещений в Доме, в соответствии с их пол</w:t>
      </w:r>
      <w:r w:rsidRPr="001F39FD">
        <w:rPr>
          <w:rFonts w:ascii="Times New Roman" w:hAnsi="Times New Roman" w:cs="Times New Roman"/>
          <w:sz w:val="20"/>
          <w:szCs w:val="20"/>
        </w:rPr>
        <w:softHyphen/>
        <w:t>номочиями путем:</w:t>
      </w:r>
    </w:p>
    <w:p w:rsidR="00D4674F" w:rsidRPr="001F39FD" w:rsidRDefault="00D4674F" w:rsidP="001F39FD">
      <w:pPr>
        <w:pStyle w:val="HTML"/>
        <w:tabs>
          <w:tab w:val="clear" w:pos="916"/>
          <w:tab w:val="left" w:pos="-1800"/>
        </w:tabs>
        <w:ind w:firstLine="851"/>
        <w:jc w:val="both"/>
        <w:rPr>
          <w:rFonts w:ascii="Times New Roman" w:hAnsi="Times New Roman" w:cs="Times New Roman"/>
          <w:sz w:val="20"/>
          <w:szCs w:val="20"/>
        </w:rPr>
      </w:pPr>
      <w:r w:rsidRPr="001F39FD">
        <w:rPr>
          <w:rFonts w:ascii="Times New Roman" w:hAnsi="Times New Roman" w:cs="Times New Roman"/>
          <w:sz w:val="20"/>
          <w:szCs w:val="20"/>
        </w:rPr>
        <w:t>получения от Управляющей организации информации о перечнях, объемах, качестве и пе</w:t>
      </w:r>
      <w:r w:rsidRPr="001F39FD">
        <w:rPr>
          <w:rFonts w:ascii="Times New Roman" w:hAnsi="Times New Roman" w:cs="Times New Roman"/>
          <w:sz w:val="20"/>
          <w:szCs w:val="20"/>
        </w:rPr>
        <w:softHyphen/>
        <w:t>риодичности оказанных услуг и (или) выполненных работ;</w:t>
      </w:r>
    </w:p>
    <w:p w:rsidR="00D4674F" w:rsidRPr="001F39FD" w:rsidRDefault="00D4674F" w:rsidP="001F39FD">
      <w:pPr>
        <w:pStyle w:val="HTML"/>
        <w:tabs>
          <w:tab w:val="clear" w:pos="916"/>
          <w:tab w:val="left" w:pos="-1800"/>
        </w:tabs>
        <w:ind w:firstLine="851"/>
        <w:jc w:val="both"/>
        <w:rPr>
          <w:rFonts w:ascii="Times New Roman" w:hAnsi="Times New Roman" w:cs="Times New Roman"/>
          <w:sz w:val="20"/>
          <w:szCs w:val="20"/>
        </w:rPr>
      </w:pPr>
      <w:r w:rsidRPr="001F39FD">
        <w:rPr>
          <w:rFonts w:ascii="Times New Roman" w:hAnsi="Times New Roman" w:cs="Times New Roman"/>
          <w:sz w:val="20"/>
          <w:szCs w:val="20"/>
        </w:rPr>
        <w:t>проверки  объемов,  качества  и  периодичности  оказания  услуг и выполнения   работ  (в том  числе путем проверки журналов выполнения работ и услуг, а также проведения  соответст</w:t>
      </w:r>
      <w:r w:rsidRPr="001F39FD">
        <w:rPr>
          <w:rFonts w:ascii="Times New Roman" w:hAnsi="Times New Roman" w:cs="Times New Roman"/>
          <w:sz w:val="20"/>
          <w:szCs w:val="20"/>
        </w:rPr>
        <w:softHyphen/>
        <w:t>вующей экспертизы);</w:t>
      </w:r>
    </w:p>
    <w:p w:rsidR="00D4674F" w:rsidRPr="001F39FD" w:rsidRDefault="00D4674F" w:rsidP="001F39FD">
      <w:pPr>
        <w:pStyle w:val="HTML"/>
        <w:tabs>
          <w:tab w:val="clear" w:pos="916"/>
          <w:tab w:val="left" w:pos="-1800"/>
        </w:tabs>
        <w:ind w:firstLine="851"/>
        <w:jc w:val="both"/>
        <w:rPr>
          <w:rFonts w:ascii="Times New Roman" w:hAnsi="Times New Roman" w:cs="Times New Roman"/>
          <w:sz w:val="20"/>
          <w:szCs w:val="20"/>
        </w:rPr>
      </w:pPr>
      <w:r w:rsidRPr="001F39FD">
        <w:rPr>
          <w:rFonts w:ascii="Times New Roman" w:hAnsi="Times New Roman" w:cs="Times New Roman"/>
          <w:sz w:val="20"/>
          <w:szCs w:val="20"/>
        </w:rPr>
        <w:t>составления  актов  о нарушении условий Договора в соответствии с положениями раз</w:t>
      </w:r>
      <w:r w:rsidRPr="001F39FD">
        <w:rPr>
          <w:rFonts w:ascii="Times New Roman" w:hAnsi="Times New Roman" w:cs="Times New Roman"/>
          <w:sz w:val="20"/>
          <w:szCs w:val="20"/>
        </w:rPr>
        <w:softHyphen/>
        <w:t>дела 6 настоящего Договора;</w:t>
      </w:r>
    </w:p>
    <w:p w:rsidR="00D4674F" w:rsidRPr="001F39FD" w:rsidRDefault="00D4674F" w:rsidP="001F39FD">
      <w:pPr>
        <w:pStyle w:val="HTML"/>
        <w:tabs>
          <w:tab w:val="clear" w:pos="916"/>
          <w:tab w:val="left" w:pos="-1800"/>
        </w:tabs>
        <w:ind w:firstLine="851"/>
        <w:jc w:val="both"/>
        <w:rPr>
          <w:rFonts w:ascii="Times New Roman" w:hAnsi="Times New Roman" w:cs="Times New Roman"/>
          <w:sz w:val="20"/>
          <w:szCs w:val="20"/>
        </w:rPr>
      </w:pPr>
      <w:r w:rsidRPr="001F39FD">
        <w:rPr>
          <w:rFonts w:ascii="Times New Roman" w:hAnsi="Times New Roman" w:cs="Times New Roman"/>
          <w:sz w:val="20"/>
          <w:szCs w:val="20"/>
        </w:rPr>
        <w:t>инициирования  созыва внеочередного Общего собрания для  принятия  реше</w:t>
      </w:r>
      <w:r w:rsidRPr="001F39FD">
        <w:rPr>
          <w:rFonts w:ascii="Times New Roman" w:hAnsi="Times New Roman" w:cs="Times New Roman"/>
          <w:sz w:val="20"/>
          <w:szCs w:val="20"/>
        </w:rPr>
        <w:softHyphen/>
        <w:t>ний по фактам выявленных нарушений;</w:t>
      </w:r>
    </w:p>
    <w:p w:rsidR="00D4674F" w:rsidRPr="001F39FD" w:rsidRDefault="00D4674F" w:rsidP="001F39FD">
      <w:pPr>
        <w:pStyle w:val="HTML"/>
        <w:tabs>
          <w:tab w:val="clear" w:pos="916"/>
          <w:tab w:val="left" w:pos="-1800"/>
        </w:tabs>
        <w:ind w:firstLine="851"/>
        <w:jc w:val="both"/>
        <w:rPr>
          <w:rFonts w:ascii="Times New Roman" w:hAnsi="Times New Roman" w:cs="Times New Roman"/>
          <w:sz w:val="20"/>
          <w:szCs w:val="20"/>
        </w:rPr>
      </w:pPr>
      <w:r w:rsidRPr="001F39FD">
        <w:rPr>
          <w:rFonts w:ascii="Times New Roman" w:hAnsi="Times New Roman" w:cs="Times New Roman"/>
          <w:sz w:val="20"/>
          <w:szCs w:val="20"/>
        </w:rPr>
        <w:t>обращения в органы, осуществляющие государственный контроль за использованием и  со</w:t>
      </w:r>
      <w:r w:rsidRPr="001F39FD">
        <w:rPr>
          <w:rFonts w:ascii="Times New Roman" w:hAnsi="Times New Roman" w:cs="Times New Roman"/>
          <w:sz w:val="20"/>
          <w:szCs w:val="20"/>
        </w:rPr>
        <w:softHyphen/>
        <w:t>хранностью жилищного фонда, его соответствия установленным требованиям для админист</w:t>
      </w:r>
      <w:r w:rsidRPr="001F39FD">
        <w:rPr>
          <w:rFonts w:ascii="Times New Roman" w:hAnsi="Times New Roman" w:cs="Times New Roman"/>
          <w:sz w:val="20"/>
          <w:szCs w:val="20"/>
        </w:rPr>
        <w:softHyphen/>
        <w:t>ратив</w:t>
      </w:r>
      <w:r w:rsidRPr="001F39FD">
        <w:rPr>
          <w:rFonts w:ascii="Times New Roman" w:hAnsi="Times New Roman" w:cs="Times New Roman"/>
          <w:sz w:val="20"/>
          <w:szCs w:val="20"/>
        </w:rPr>
        <w:softHyphen/>
        <w:t>ного воздействия, обращения в другие инстанции согласно законодательству.</w:t>
      </w:r>
    </w:p>
    <w:p w:rsidR="00D4674F" w:rsidRPr="001F39FD" w:rsidRDefault="00D4674F" w:rsidP="0089747B">
      <w:pPr>
        <w:pStyle w:val="HTML"/>
        <w:numPr>
          <w:ilvl w:val="1"/>
          <w:numId w:val="2"/>
        </w:numPr>
        <w:tabs>
          <w:tab w:val="clear" w:pos="660"/>
          <w:tab w:val="clear" w:pos="916"/>
          <w:tab w:val="num" w:pos="900"/>
          <w:tab w:val="left" w:pos="1260"/>
        </w:tabs>
        <w:ind w:left="0"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w:t>
      </w:r>
      <w:r w:rsidRPr="001F39FD">
        <w:rPr>
          <w:rFonts w:ascii="Times New Roman" w:hAnsi="Times New Roman" w:cs="Times New Roman"/>
          <w:sz w:val="20"/>
          <w:szCs w:val="20"/>
        </w:rPr>
        <w:softHyphen/>
        <w:t>миссионного обследования составляется соответствующий акт, экземпляр которого должен быть предоставлен инициатору проведения общего собра</w:t>
      </w:r>
      <w:r w:rsidRPr="001F39FD">
        <w:rPr>
          <w:rFonts w:ascii="Times New Roman" w:hAnsi="Times New Roman" w:cs="Times New Roman"/>
          <w:sz w:val="20"/>
          <w:szCs w:val="20"/>
        </w:rPr>
        <w:softHyphen/>
        <w:t>ния собственников.</w:t>
      </w:r>
    </w:p>
    <w:p w:rsidR="00D4674F" w:rsidRPr="001F39FD" w:rsidRDefault="00D4674F" w:rsidP="0089747B">
      <w:pPr>
        <w:pStyle w:val="HTML"/>
        <w:numPr>
          <w:ilvl w:val="1"/>
          <w:numId w:val="2"/>
        </w:numPr>
        <w:tabs>
          <w:tab w:val="clear" w:pos="660"/>
          <w:tab w:val="clear" w:pos="916"/>
          <w:tab w:val="num" w:pos="900"/>
          <w:tab w:val="left" w:pos="1260"/>
        </w:tabs>
        <w:ind w:left="0"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 Контроль за поставкой коммунальных ресурсов надлежащего качества производится Управ</w:t>
      </w:r>
      <w:r w:rsidRPr="001F39FD">
        <w:rPr>
          <w:rFonts w:ascii="Times New Roman" w:hAnsi="Times New Roman" w:cs="Times New Roman"/>
          <w:sz w:val="20"/>
          <w:szCs w:val="20"/>
        </w:rPr>
        <w:softHyphen/>
        <w:t>ляющей организацией в соответствии с договорами с ресурсоснабжающими организациями.</w:t>
      </w:r>
    </w:p>
    <w:p w:rsidR="00FB341C" w:rsidRDefault="00FB341C" w:rsidP="001F39FD">
      <w:pPr>
        <w:pStyle w:val="a6"/>
        <w:tabs>
          <w:tab w:val="left" w:pos="-1800"/>
        </w:tabs>
        <w:ind w:firstLine="851"/>
        <w:jc w:val="center"/>
        <w:rPr>
          <w:rStyle w:val="a5"/>
          <w:rFonts w:ascii="Times New Roman" w:hAnsi="Times New Roman" w:cs="Times New Roman"/>
          <w:noProof/>
          <w:color w:val="auto"/>
        </w:rPr>
      </w:pPr>
    </w:p>
    <w:p w:rsidR="00D4674F" w:rsidRPr="001F39FD" w:rsidRDefault="00D4674F" w:rsidP="001F39FD">
      <w:pPr>
        <w:pStyle w:val="a6"/>
        <w:tabs>
          <w:tab w:val="left" w:pos="-1800"/>
        </w:tabs>
        <w:ind w:firstLine="851"/>
        <w:jc w:val="center"/>
        <w:rPr>
          <w:rFonts w:ascii="Times New Roman" w:hAnsi="Times New Roman" w:cs="Times New Roman"/>
          <w:b/>
        </w:rPr>
      </w:pPr>
      <w:r w:rsidRPr="001F39FD">
        <w:rPr>
          <w:rStyle w:val="a5"/>
          <w:rFonts w:ascii="Times New Roman" w:hAnsi="Times New Roman" w:cs="Times New Roman"/>
          <w:noProof/>
          <w:color w:val="auto"/>
        </w:rPr>
        <w:t xml:space="preserve">8. </w:t>
      </w:r>
      <w:r w:rsidRPr="00FB341C">
        <w:rPr>
          <w:rStyle w:val="a5"/>
          <w:rFonts w:ascii="Times New Roman" w:hAnsi="Times New Roman" w:cs="Times New Roman"/>
          <w:caps/>
          <w:noProof/>
          <w:color w:val="auto"/>
        </w:rPr>
        <w:t>Особые условия</w:t>
      </w:r>
    </w:p>
    <w:p w:rsidR="00363774" w:rsidRPr="00C02EC9" w:rsidRDefault="00D4674F" w:rsidP="00C02EC9">
      <w:pPr>
        <w:pStyle w:val="a6"/>
        <w:ind w:firstLine="851"/>
        <w:rPr>
          <w:rStyle w:val="a5"/>
          <w:rFonts w:ascii="Times New Roman" w:hAnsi="Times New Roman" w:cs="Times New Roman"/>
          <w:b w:val="0"/>
          <w:bCs w:val="0"/>
          <w:color w:val="auto"/>
        </w:rPr>
      </w:pPr>
      <w:bookmarkStart w:id="37" w:name="sub_71"/>
      <w:bookmarkEnd w:id="36"/>
      <w:r w:rsidRPr="001F39FD">
        <w:rPr>
          <w:rFonts w:ascii="Times New Roman" w:hAnsi="Times New Roman" w:cs="Times New Roman"/>
          <w:noProof/>
        </w:rPr>
        <w:t xml:space="preserve">8.1. Все споры, возникшие из настоящего Договора или в связи с ним, </w:t>
      </w:r>
      <w:bookmarkEnd w:id="37"/>
      <w:r w:rsidRPr="001F39FD">
        <w:rPr>
          <w:rFonts w:ascii="Times New Roman" w:hAnsi="Times New Roman" w:cs="Times New Roman"/>
          <w:noProof/>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bookmarkStart w:id="38" w:name="sub_8"/>
    </w:p>
    <w:p w:rsidR="00D4674F" w:rsidRPr="001F39FD" w:rsidRDefault="00D4674F" w:rsidP="001F39FD">
      <w:pPr>
        <w:pStyle w:val="a6"/>
        <w:tabs>
          <w:tab w:val="left" w:pos="9720"/>
        </w:tabs>
        <w:ind w:firstLine="851"/>
        <w:jc w:val="center"/>
        <w:rPr>
          <w:rFonts w:ascii="Times New Roman" w:hAnsi="Times New Roman" w:cs="Times New Roman"/>
        </w:rPr>
      </w:pPr>
      <w:r w:rsidRPr="001F39FD">
        <w:rPr>
          <w:rStyle w:val="a5"/>
          <w:rFonts w:ascii="Times New Roman" w:hAnsi="Times New Roman" w:cs="Times New Roman"/>
          <w:noProof/>
          <w:color w:val="auto"/>
        </w:rPr>
        <w:t xml:space="preserve">9. </w:t>
      </w:r>
      <w:r w:rsidRPr="00FB341C">
        <w:rPr>
          <w:rStyle w:val="a5"/>
          <w:rFonts w:ascii="Times New Roman" w:hAnsi="Times New Roman" w:cs="Times New Roman"/>
          <w:caps/>
          <w:noProof/>
          <w:color w:val="auto"/>
        </w:rPr>
        <w:t>Форс-мажор</w:t>
      </w:r>
    </w:p>
    <w:p w:rsidR="00D4674F" w:rsidRPr="001F39FD" w:rsidRDefault="00D4674F" w:rsidP="001F39FD">
      <w:pPr>
        <w:pStyle w:val="a6"/>
        <w:ind w:firstLine="851"/>
        <w:rPr>
          <w:rFonts w:ascii="Times New Roman" w:hAnsi="Times New Roman" w:cs="Times New Roman"/>
        </w:rPr>
      </w:pPr>
      <w:bookmarkStart w:id="39" w:name="sub_81"/>
      <w:bookmarkEnd w:id="38"/>
      <w:r w:rsidRPr="001F39FD">
        <w:rPr>
          <w:rFonts w:ascii="Times New Roman" w:hAnsi="Times New Roman" w:cs="Times New Roman"/>
          <w:noProof/>
        </w:rPr>
        <w:t>9.1. Управляющая организация</w:t>
      </w:r>
      <w:r w:rsidRPr="001F39FD">
        <w:rPr>
          <w:rFonts w:ascii="Times New Roman" w:hAnsi="Times New Roman" w:cs="Times New Roman"/>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w:t>
      </w:r>
      <w:r w:rsidRPr="001F39FD">
        <w:rPr>
          <w:rFonts w:ascii="Times New Roman" w:hAnsi="Times New Roman" w:cs="Times New Roman"/>
        </w:rPr>
        <w:softHyphen/>
        <w:t>можным вследствие чрезвычайных и непредот</w:t>
      </w:r>
      <w:r w:rsidRPr="001F39FD">
        <w:rPr>
          <w:rFonts w:ascii="Times New Roman" w:hAnsi="Times New Roman" w:cs="Times New Roman"/>
        </w:rPr>
        <w:softHyphen/>
        <w:t>врати</w:t>
      </w:r>
      <w:r w:rsidRPr="001F39FD">
        <w:rPr>
          <w:rFonts w:ascii="Times New Roman" w:hAnsi="Times New Roman" w:cs="Times New Roman"/>
        </w:rPr>
        <w:softHyphen/>
        <w:t>мых при данных условиях обстоятельств (непреодолимая сила). К таким обстоятельствам не отно</w:t>
      </w:r>
      <w:r w:rsidRPr="001F39FD">
        <w:rPr>
          <w:rFonts w:ascii="Times New Roman" w:hAnsi="Times New Roman" w:cs="Times New Roman"/>
        </w:rPr>
        <w:softHyphen/>
        <w:t>сятся, в частности, нарушение обязанностей со стороны контрагентов Управляющей органи</w:t>
      </w:r>
      <w:r w:rsidRPr="001F39FD">
        <w:rPr>
          <w:rFonts w:ascii="Times New Roman" w:hAnsi="Times New Roman" w:cs="Times New Roman"/>
        </w:rPr>
        <w:softHyphen/>
        <w:t>зации, отсутствие на рынке нужных для исполнения товаров, отсутствие у Управляющей органи</w:t>
      </w:r>
      <w:r w:rsidRPr="001F39FD">
        <w:rPr>
          <w:rFonts w:ascii="Times New Roman" w:hAnsi="Times New Roman" w:cs="Times New Roman"/>
        </w:rPr>
        <w:softHyphen/>
        <w:t>зации необходимых денежных средств.</w:t>
      </w:r>
      <w:bookmarkEnd w:id="39"/>
    </w:p>
    <w:p w:rsidR="00D4674F" w:rsidRPr="001F39FD" w:rsidRDefault="00D4674F" w:rsidP="001F39FD">
      <w:pPr>
        <w:pStyle w:val="a6"/>
        <w:ind w:firstLine="851"/>
        <w:rPr>
          <w:rFonts w:ascii="Times New Roman" w:hAnsi="Times New Roman" w:cs="Times New Roman"/>
        </w:rPr>
      </w:pPr>
      <w:bookmarkStart w:id="40" w:name="sub_82"/>
      <w:r w:rsidRPr="001F39FD">
        <w:rPr>
          <w:rFonts w:ascii="Times New Roman" w:hAnsi="Times New Roman" w:cs="Times New Roman"/>
          <w:noProof/>
        </w:rPr>
        <w:t xml:space="preserve">9.2. Если обстоятельства непреодолимой силы действуют в течение </w:t>
      </w:r>
      <w:bookmarkEnd w:id="40"/>
      <w:r w:rsidRPr="001F39FD">
        <w:rPr>
          <w:rFonts w:ascii="Times New Roman" w:hAnsi="Times New Roman" w:cs="Times New Roman"/>
          <w:noProof/>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4674F" w:rsidRPr="001F39FD" w:rsidRDefault="00D4674F" w:rsidP="001F39FD">
      <w:pPr>
        <w:pStyle w:val="a6"/>
        <w:ind w:firstLine="851"/>
        <w:rPr>
          <w:rFonts w:ascii="Times New Roman" w:hAnsi="Times New Roman" w:cs="Times New Roman"/>
        </w:rPr>
      </w:pPr>
      <w:bookmarkStart w:id="41" w:name="sub_83"/>
      <w:r w:rsidRPr="001F39FD">
        <w:rPr>
          <w:rFonts w:ascii="Times New Roman" w:hAnsi="Times New Roman" w:cs="Times New Roman"/>
          <w:noProof/>
        </w:rPr>
        <w:t xml:space="preserve">9.3. Сторона, оказавшаяся не в состоянии выполнить свои </w:t>
      </w:r>
      <w:bookmarkEnd w:id="41"/>
      <w:r w:rsidRPr="001F39FD">
        <w:rPr>
          <w:rFonts w:ascii="Times New Roman" w:hAnsi="Times New Roman" w:cs="Times New Roman"/>
          <w:noProof/>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363774" w:rsidRPr="00DE4FB7" w:rsidRDefault="00363774" w:rsidP="00C02EC9">
      <w:pPr>
        <w:pStyle w:val="a6"/>
        <w:tabs>
          <w:tab w:val="left" w:pos="9720"/>
        </w:tabs>
        <w:rPr>
          <w:rStyle w:val="a5"/>
          <w:rFonts w:ascii="Times New Roman" w:hAnsi="Times New Roman" w:cs="Times New Roman"/>
          <w:noProof/>
          <w:color w:val="auto"/>
        </w:rPr>
      </w:pPr>
      <w:bookmarkStart w:id="42" w:name="sub_9"/>
    </w:p>
    <w:p w:rsidR="00D4674F" w:rsidRPr="001F39FD" w:rsidRDefault="00D4674F" w:rsidP="001F39FD">
      <w:pPr>
        <w:pStyle w:val="a6"/>
        <w:tabs>
          <w:tab w:val="left" w:pos="9720"/>
        </w:tabs>
        <w:ind w:firstLine="851"/>
        <w:jc w:val="center"/>
        <w:rPr>
          <w:rFonts w:ascii="Times New Roman" w:hAnsi="Times New Roman" w:cs="Times New Roman"/>
        </w:rPr>
      </w:pPr>
      <w:r w:rsidRPr="001F39FD">
        <w:rPr>
          <w:rStyle w:val="a5"/>
          <w:rFonts w:ascii="Times New Roman" w:hAnsi="Times New Roman" w:cs="Times New Roman"/>
          <w:noProof/>
          <w:color w:val="auto"/>
        </w:rPr>
        <w:t xml:space="preserve">10. </w:t>
      </w:r>
      <w:r w:rsidRPr="00FB341C">
        <w:rPr>
          <w:rStyle w:val="a5"/>
          <w:rFonts w:ascii="Times New Roman" w:hAnsi="Times New Roman" w:cs="Times New Roman"/>
          <w:caps/>
          <w:noProof/>
          <w:color w:val="auto"/>
        </w:rPr>
        <w:t>Срок действия Договора</w:t>
      </w:r>
    </w:p>
    <w:p w:rsidR="00D4674F" w:rsidRPr="001F39FD" w:rsidRDefault="00D4674F" w:rsidP="001F39FD">
      <w:pPr>
        <w:pStyle w:val="a6"/>
        <w:ind w:firstLine="851"/>
        <w:rPr>
          <w:rFonts w:ascii="Times New Roman" w:hAnsi="Times New Roman" w:cs="Times New Roman"/>
          <w:noProof/>
        </w:rPr>
      </w:pPr>
      <w:bookmarkStart w:id="43" w:name="sub_91"/>
      <w:bookmarkEnd w:id="42"/>
      <w:r w:rsidRPr="001F39FD">
        <w:rPr>
          <w:rFonts w:ascii="Times New Roman" w:hAnsi="Times New Roman" w:cs="Times New Roman"/>
          <w:noProof/>
        </w:rPr>
        <w:t xml:space="preserve">10.1. </w:t>
      </w:r>
      <w:bookmarkStart w:id="44" w:name="sub_92"/>
      <w:bookmarkStart w:id="45" w:name="sub_93"/>
      <w:bookmarkEnd w:id="43"/>
      <w:r w:rsidRPr="001F39FD">
        <w:rPr>
          <w:rFonts w:ascii="Times New Roman" w:hAnsi="Times New Roman" w:cs="Times New Roman"/>
          <w:bCs/>
          <w:noProof/>
        </w:rPr>
        <w:t xml:space="preserve">Настоящий Договор считается заключенным </w:t>
      </w:r>
      <w:bookmarkEnd w:id="44"/>
      <w:r w:rsidRPr="001F39FD">
        <w:rPr>
          <w:rFonts w:ascii="Times New Roman" w:hAnsi="Times New Roman" w:cs="Times New Roman"/>
          <w:bCs/>
          <w:noProof/>
        </w:rPr>
        <w:t>на условиях, утвержденных решением Общего собрания, со дня его подписания любым из собственников помещений в Доме.</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 xml:space="preserve">10.2. Договор заключен сроком на </w:t>
      </w:r>
      <w:r w:rsidR="0056539F">
        <w:rPr>
          <w:rFonts w:ascii="Times New Roman" w:hAnsi="Times New Roman" w:cs="Times New Roman"/>
          <w:sz w:val="20"/>
          <w:szCs w:val="20"/>
        </w:rPr>
        <w:t>один год</w:t>
      </w:r>
      <w:r w:rsidRPr="001F39FD">
        <w:rPr>
          <w:rFonts w:ascii="Times New Roman" w:hAnsi="Times New Roman" w:cs="Times New Roman"/>
          <w:sz w:val="20"/>
          <w:szCs w:val="20"/>
        </w:rPr>
        <w:t>. Начало действия договор с «____» _____</w:t>
      </w:r>
      <w:r w:rsidR="00363774">
        <w:rPr>
          <w:rFonts w:ascii="Times New Roman" w:hAnsi="Times New Roman" w:cs="Times New Roman"/>
          <w:sz w:val="20"/>
          <w:szCs w:val="20"/>
        </w:rPr>
        <w:t>______</w:t>
      </w:r>
      <w:r w:rsidRPr="001F39FD">
        <w:rPr>
          <w:rFonts w:ascii="Times New Roman" w:hAnsi="Times New Roman" w:cs="Times New Roman"/>
          <w:sz w:val="20"/>
          <w:szCs w:val="20"/>
        </w:rPr>
        <w:t>_</w:t>
      </w:r>
      <w:r w:rsidR="00363774">
        <w:rPr>
          <w:rFonts w:ascii="Times New Roman" w:hAnsi="Times New Roman" w:cs="Times New Roman"/>
          <w:sz w:val="20"/>
          <w:szCs w:val="20"/>
        </w:rPr>
        <w:t xml:space="preserve">    _______</w:t>
      </w:r>
      <w:r w:rsidRPr="001F39FD">
        <w:rPr>
          <w:rFonts w:ascii="Times New Roman" w:hAnsi="Times New Roman" w:cs="Times New Roman"/>
          <w:sz w:val="20"/>
          <w:szCs w:val="20"/>
        </w:rPr>
        <w:t xml:space="preserve"> г.</w:t>
      </w:r>
    </w:p>
    <w:p w:rsidR="00D4674F" w:rsidRPr="001F39FD" w:rsidRDefault="00D4674F" w:rsidP="001F39FD">
      <w:pPr>
        <w:widowControl w:val="0"/>
        <w:spacing w:after="0" w:line="240" w:lineRule="auto"/>
        <w:ind w:firstLine="851"/>
        <w:jc w:val="both"/>
        <w:rPr>
          <w:rFonts w:ascii="Times New Roman" w:hAnsi="Times New Roman" w:cs="Times New Roman"/>
          <w:sz w:val="20"/>
          <w:szCs w:val="20"/>
        </w:rPr>
      </w:pPr>
      <w:r w:rsidRPr="001F39FD">
        <w:rPr>
          <w:rFonts w:ascii="Times New Roman" w:hAnsi="Times New Roman" w:cs="Times New Roman"/>
          <w:sz w:val="20"/>
          <w:szCs w:val="20"/>
        </w:rPr>
        <w:t>10.3. Изменение и (или) расторжение настоящего Договора осуществляются в порядке, пре</w:t>
      </w:r>
      <w:r w:rsidRPr="001F39FD">
        <w:rPr>
          <w:rFonts w:ascii="Times New Roman" w:hAnsi="Times New Roman" w:cs="Times New Roman"/>
          <w:sz w:val="20"/>
          <w:szCs w:val="20"/>
        </w:rPr>
        <w:softHyphen/>
        <w:t>дусмотренном действующим законодательством и положениями настоящего Договора. Изменение настоящего Договора оформляется путем составления дополнительного соглашения к настоящему Договору.</w:t>
      </w:r>
    </w:p>
    <w:p w:rsidR="00D4674F" w:rsidRPr="001F39FD" w:rsidRDefault="00D4674F" w:rsidP="001F39FD">
      <w:pPr>
        <w:pStyle w:val="a6"/>
        <w:ind w:firstLine="851"/>
        <w:rPr>
          <w:rFonts w:ascii="Times New Roman" w:hAnsi="Times New Roman" w:cs="Times New Roman"/>
          <w:noProof/>
        </w:rPr>
      </w:pPr>
      <w:bookmarkStart w:id="46" w:name="sub_94"/>
      <w:bookmarkEnd w:id="45"/>
      <w:r w:rsidRPr="001F39FD">
        <w:rPr>
          <w:rFonts w:ascii="Times New Roman" w:hAnsi="Times New Roman" w:cs="Times New Roman"/>
          <w:noProof/>
        </w:rPr>
        <w:t>10.4. В случае досрочного расторжения Договора в соответствии с главой 29 Гражданского кодекса Российской Федерации Управляющая организация:</w:t>
      </w:r>
    </w:p>
    <w:bookmarkEnd w:id="46"/>
    <w:p w:rsidR="00D4674F" w:rsidRPr="001F39FD" w:rsidRDefault="00D4674F" w:rsidP="001F39FD">
      <w:pPr>
        <w:pStyle w:val="a6"/>
        <w:ind w:firstLine="851"/>
        <w:rPr>
          <w:rFonts w:ascii="Times New Roman" w:hAnsi="Times New Roman" w:cs="Times New Roman"/>
          <w:b/>
          <w:bCs/>
          <w:i/>
          <w:iCs/>
          <w:noProof/>
        </w:rPr>
      </w:pPr>
      <w:r w:rsidRPr="001F39FD">
        <w:rPr>
          <w:rFonts w:ascii="Times New Roman" w:hAnsi="Times New Roman" w:cs="Times New Roman"/>
          <w:noProof/>
        </w:rPr>
        <w:t xml:space="preserve">а) вправе потребовать от Собственника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Обязанность доказать размер понесенных расходов лежит на Управляющей организации. При этом обязательства Собственника по настоящему Договору считаются исполненными с момента возмещения Собственником указанных расходов; </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rPr>
        <w:t xml:space="preserve">б) </w:t>
      </w:r>
      <w:r w:rsidRPr="001F39FD">
        <w:rPr>
          <w:rFonts w:ascii="Times New Roman" w:hAnsi="Times New Roman" w:cs="Times New Roman"/>
          <w:noProof/>
        </w:rPr>
        <w:t>обязана за 30 дней до прекращения действия Договора передать техническую документацию</w:t>
      </w:r>
      <w:r w:rsidRPr="001F39FD">
        <w:rPr>
          <w:rFonts w:ascii="Times New Roman" w:hAnsi="Times New Roman" w:cs="Times New Roman"/>
        </w:rPr>
        <w:t>, указанную в приложении № 4 к настоящему Договору, и иные связанные с управ</w:t>
      </w:r>
      <w:r w:rsidRPr="001F39FD">
        <w:rPr>
          <w:rFonts w:ascii="Times New Roman" w:hAnsi="Times New Roman" w:cs="Times New Roman"/>
        </w:rPr>
        <w:softHyphen/>
        <w:t xml:space="preserve">лением таким домом документы вновь </w:t>
      </w:r>
      <w:r w:rsidRPr="001F39FD">
        <w:rPr>
          <w:rFonts w:ascii="Times New Roman" w:hAnsi="Times New Roman" w:cs="Times New Roman"/>
        </w:rPr>
        <w:lastRenderedPageBreak/>
        <w:t>выбранной Управляющей организации под контролем Со</w:t>
      </w:r>
      <w:r w:rsidRPr="001F39FD">
        <w:rPr>
          <w:rFonts w:ascii="Times New Roman" w:hAnsi="Times New Roman" w:cs="Times New Roman"/>
        </w:rPr>
        <w:softHyphen/>
        <w:t>вета Дома либо Совету Дома.</w:t>
      </w:r>
    </w:p>
    <w:p w:rsidR="00D4674F" w:rsidRPr="001F39FD" w:rsidRDefault="00D4674F" w:rsidP="001F39FD">
      <w:pPr>
        <w:pStyle w:val="a6"/>
        <w:ind w:firstLine="851"/>
        <w:rPr>
          <w:rFonts w:ascii="Times New Roman" w:hAnsi="Times New Roman" w:cs="Times New Roman"/>
          <w:color w:val="FF0000"/>
        </w:rPr>
      </w:pPr>
      <w:r w:rsidRPr="001F39FD">
        <w:rPr>
          <w:rFonts w:ascii="Times New Roman" w:hAnsi="Times New Roman" w:cs="Times New Roman"/>
        </w:rPr>
        <w:t xml:space="preserve">10.5. В случае истечения срока действия или досрочного расторжения настоящего Договора Управляющая организация </w:t>
      </w:r>
      <w:r w:rsidRPr="001F39FD">
        <w:rPr>
          <w:rFonts w:ascii="Times New Roman" w:hAnsi="Times New Roman" w:cs="Times New Roman"/>
          <w:bCs/>
        </w:rPr>
        <w:t>обязана</w:t>
      </w:r>
      <w:r w:rsidRPr="001F39FD">
        <w:rPr>
          <w:rFonts w:ascii="Times New Roman" w:hAnsi="Times New Roman" w:cs="Times New Roman"/>
        </w:rPr>
        <w:t xml:space="preserve"> участвовать в составлении и подписании акта о состоянии об</w:t>
      </w:r>
      <w:r w:rsidRPr="001F39FD">
        <w:rPr>
          <w:rFonts w:ascii="Times New Roman" w:hAnsi="Times New Roman" w:cs="Times New Roman"/>
        </w:rPr>
        <w:softHyphen/>
        <w:t xml:space="preserve">щего имущества собственников помещений в Доме, в том числе с участием представителей вновь выбранной Управляющей организации и Совета Дома. </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rPr>
        <w:t>10.6. 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w:t>
      </w:r>
      <w:r w:rsidRPr="001F39FD">
        <w:rPr>
          <w:rFonts w:ascii="Times New Roman" w:hAnsi="Times New Roman" w:cs="Times New Roman"/>
        </w:rPr>
        <w:softHyphen/>
        <w:t>кие были предусмотрены настоящим Договором.</w:t>
      </w:r>
    </w:p>
    <w:p w:rsidR="00D4674F" w:rsidRPr="001F39FD" w:rsidRDefault="00D4674F" w:rsidP="001F39FD">
      <w:pPr>
        <w:pStyle w:val="a6"/>
        <w:ind w:firstLine="851"/>
        <w:rPr>
          <w:rFonts w:ascii="Times New Roman" w:hAnsi="Times New Roman" w:cs="Times New Roman"/>
        </w:rPr>
      </w:pPr>
      <w:r w:rsidRPr="001F39FD">
        <w:rPr>
          <w:rFonts w:ascii="Times New Roman" w:hAnsi="Times New Roman" w:cs="Times New Roman"/>
        </w:rPr>
        <w:t>10.7.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w:t>
      </w:r>
      <w:r w:rsidRPr="001F39FD">
        <w:rPr>
          <w:rFonts w:ascii="Times New Roman" w:hAnsi="Times New Roman" w:cs="Times New Roman"/>
        </w:rPr>
        <w:softHyphen/>
        <w:t>ком.</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10.8. Все приложения являются неотъемлемой частью настоящего Договора.</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10.9.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w:t>
      </w:r>
      <w:r w:rsidRPr="001F39FD">
        <w:rPr>
          <w:rFonts w:ascii="Times New Roman" w:hAnsi="Times New Roman" w:cs="Times New Roman"/>
          <w:sz w:val="20"/>
          <w:szCs w:val="20"/>
        </w:rPr>
        <w:softHyphen/>
        <w:t xml:space="preserve">говор составлен на </w:t>
      </w:r>
      <w:r w:rsidR="00031CB7">
        <w:rPr>
          <w:rFonts w:ascii="Times New Roman" w:hAnsi="Times New Roman" w:cs="Times New Roman"/>
          <w:sz w:val="20"/>
          <w:szCs w:val="20"/>
        </w:rPr>
        <w:t xml:space="preserve">10 </w:t>
      </w:r>
      <w:r w:rsidRPr="001F39FD">
        <w:rPr>
          <w:rFonts w:ascii="Times New Roman" w:hAnsi="Times New Roman" w:cs="Times New Roman"/>
          <w:sz w:val="20"/>
          <w:szCs w:val="20"/>
        </w:rPr>
        <w:t xml:space="preserve">страницах и содержит </w:t>
      </w:r>
      <w:r w:rsidR="00363774">
        <w:rPr>
          <w:rFonts w:ascii="Times New Roman" w:hAnsi="Times New Roman" w:cs="Times New Roman"/>
          <w:sz w:val="20"/>
          <w:szCs w:val="20"/>
        </w:rPr>
        <w:t>5</w:t>
      </w:r>
      <w:r w:rsidRPr="001F39FD">
        <w:rPr>
          <w:rFonts w:ascii="Times New Roman" w:hAnsi="Times New Roman" w:cs="Times New Roman"/>
          <w:sz w:val="20"/>
          <w:szCs w:val="20"/>
        </w:rPr>
        <w:t xml:space="preserve"> приложений на </w:t>
      </w:r>
      <w:r w:rsidR="00031CB7">
        <w:rPr>
          <w:rFonts w:ascii="Times New Roman" w:hAnsi="Times New Roman" w:cs="Times New Roman"/>
          <w:sz w:val="20"/>
          <w:szCs w:val="20"/>
        </w:rPr>
        <w:t xml:space="preserve">5 </w:t>
      </w:r>
      <w:r w:rsidRPr="001F39FD">
        <w:rPr>
          <w:rFonts w:ascii="Times New Roman" w:hAnsi="Times New Roman" w:cs="Times New Roman"/>
          <w:sz w:val="20"/>
          <w:szCs w:val="20"/>
        </w:rPr>
        <w:t xml:space="preserve"> страницах:</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 1. Состав общего имущества Дома;</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 2. Перечень услуг и работ по содержанию общего имущества, размер их финансирования в Доме</w:t>
      </w:r>
      <w:r w:rsidR="0054701F">
        <w:rPr>
          <w:rFonts w:ascii="Times New Roman" w:hAnsi="Times New Roman" w:cs="Times New Roman"/>
          <w:sz w:val="20"/>
          <w:szCs w:val="20"/>
        </w:rPr>
        <w:t xml:space="preserve"> (протокол общего собрания либо конкурса об установлении тарифа)</w:t>
      </w:r>
      <w:r w:rsidRPr="001F39FD">
        <w:rPr>
          <w:rFonts w:ascii="Times New Roman" w:hAnsi="Times New Roman" w:cs="Times New Roman"/>
          <w:sz w:val="20"/>
          <w:szCs w:val="20"/>
        </w:rPr>
        <w:t>;</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 3. Перечень работ по текущему ремонту общего имущества, размер их финансирования в Доме;</w:t>
      </w:r>
    </w:p>
    <w:p w:rsidR="00D4674F" w:rsidRPr="001F39FD" w:rsidRDefault="00D4674F" w:rsidP="001F39FD">
      <w:pPr>
        <w:pStyle w:val="HTML"/>
        <w:widowControl w:val="0"/>
        <w:ind w:firstLine="851"/>
        <w:jc w:val="both"/>
        <w:rPr>
          <w:rFonts w:ascii="Times New Roman" w:hAnsi="Times New Roman" w:cs="Times New Roman"/>
          <w:sz w:val="20"/>
          <w:szCs w:val="20"/>
        </w:rPr>
      </w:pPr>
      <w:r w:rsidRPr="001F39FD">
        <w:rPr>
          <w:rFonts w:ascii="Times New Roman" w:hAnsi="Times New Roman" w:cs="Times New Roman"/>
          <w:sz w:val="20"/>
          <w:szCs w:val="20"/>
        </w:rPr>
        <w:t>№ 4. Перечень технической документации на Дом и иных документов, связанных с управ</w:t>
      </w:r>
      <w:r w:rsidRPr="001F39FD">
        <w:rPr>
          <w:rFonts w:ascii="Times New Roman" w:hAnsi="Times New Roman" w:cs="Times New Roman"/>
          <w:sz w:val="20"/>
          <w:szCs w:val="20"/>
        </w:rPr>
        <w:softHyphen/>
        <w:t>ле</w:t>
      </w:r>
      <w:r w:rsidRPr="001F39FD">
        <w:rPr>
          <w:rFonts w:ascii="Times New Roman" w:hAnsi="Times New Roman" w:cs="Times New Roman"/>
          <w:sz w:val="20"/>
          <w:szCs w:val="20"/>
        </w:rPr>
        <w:softHyphen/>
        <w:t>нием Домом;</w:t>
      </w:r>
    </w:p>
    <w:p w:rsidR="00D4674F" w:rsidRPr="001F39FD" w:rsidRDefault="00D4674F" w:rsidP="001F39FD">
      <w:pPr>
        <w:pStyle w:val="HTML"/>
        <w:widowControl w:val="0"/>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910"/>
        </w:tabs>
        <w:ind w:firstLine="851"/>
        <w:jc w:val="both"/>
        <w:rPr>
          <w:rFonts w:ascii="Times New Roman" w:hAnsi="Times New Roman" w:cs="Times New Roman"/>
          <w:sz w:val="20"/>
          <w:szCs w:val="20"/>
        </w:rPr>
      </w:pPr>
      <w:bookmarkStart w:id="47" w:name="sub_10"/>
      <w:r w:rsidRPr="001F39FD">
        <w:rPr>
          <w:rFonts w:ascii="Times New Roman" w:hAnsi="Times New Roman" w:cs="Times New Roman"/>
          <w:sz w:val="20"/>
          <w:szCs w:val="20"/>
        </w:rPr>
        <w:t>№ 5. Согласие собственника на обработку персональных данных.</w:t>
      </w:r>
      <w:r w:rsidRPr="001F39FD">
        <w:rPr>
          <w:rFonts w:ascii="Times New Roman" w:hAnsi="Times New Roman" w:cs="Times New Roman"/>
          <w:sz w:val="20"/>
          <w:szCs w:val="20"/>
        </w:rPr>
        <w:tab/>
      </w:r>
      <w:r w:rsidRPr="001F39FD">
        <w:rPr>
          <w:rFonts w:ascii="Times New Roman" w:hAnsi="Times New Roman" w:cs="Times New Roman"/>
          <w:sz w:val="20"/>
          <w:szCs w:val="20"/>
        </w:rPr>
        <w:tab/>
      </w:r>
    </w:p>
    <w:p w:rsidR="00363774" w:rsidRDefault="00363774" w:rsidP="001F39FD">
      <w:pPr>
        <w:pStyle w:val="a6"/>
        <w:tabs>
          <w:tab w:val="left" w:pos="9720"/>
        </w:tabs>
        <w:ind w:firstLine="851"/>
        <w:jc w:val="center"/>
        <w:rPr>
          <w:rStyle w:val="a5"/>
          <w:rFonts w:ascii="Times New Roman" w:hAnsi="Times New Roman" w:cs="Times New Roman"/>
          <w:noProof/>
          <w:color w:val="auto"/>
        </w:rPr>
      </w:pPr>
    </w:p>
    <w:p w:rsidR="00363774" w:rsidRDefault="00D4674F" w:rsidP="00FB341C">
      <w:pPr>
        <w:spacing w:after="0" w:line="240" w:lineRule="auto"/>
        <w:ind w:firstLine="851"/>
        <w:jc w:val="center"/>
        <w:rPr>
          <w:rFonts w:ascii="Times New Roman" w:hAnsi="Times New Roman" w:cs="Times New Roman"/>
          <w:b/>
          <w:i/>
          <w:sz w:val="20"/>
          <w:szCs w:val="20"/>
        </w:rPr>
      </w:pPr>
      <w:r w:rsidRPr="00363774">
        <w:rPr>
          <w:rStyle w:val="a5"/>
          <w:rFonts w:ascii="Times New Roman" w:hAnsi="Times New Roman" w:cs="Times New Roman"/>
          <w:noProof/>
          <w:color w:val="auto"/>
          <w:sz w:val="20"/>
          <w:szCs w:val="20"/>
        </w:rPr>
        <w:t xml:space="preserve">10. </w:t>
      </w:r>
      <w:r w:rsidRPr="00FB341C">
        <w:rPr>
          <w:rStyle w:val="a5"/>
          <w:rFonts w:ascii="Times New Roman" w:hAnsi="Times New Roman" w:cs="Times New Roman"/>
          <w:caps/>
          <w:noProof/>
          <w:color w:val="auto"/>
          <w:sz w:val="20"/>
          <w:szCs w:val="20"/>
        </w:rPr>
        <w:t>Реквизиты сторон</w:t>
      </w:r>
    </w:p>
    <w:p w:rsidR="00FB341C" w:rsidRDefault="00FB341C" w:rsidP="00B224A5">
      <w:pPr>
        <w:spacing w:after="0" w:line="240" w:lineRule="auto"/>
        <w:rPr>
          <w:rFonts w:ascii="Times New Roman" w:hAnsi="Times New Roman" w:cs="Times New Roman"/>
          <w:b/>
          <w:sz w:val="20"/>
          <w:szCs w:val="20"/>
        </w:rPr>
      </w:pPr>
    </w:p>
    <w:p w:rsidR="00363774" w:rsidRPr="005F2EBB" w:rsidRDefault="00363774" w:rsidP="005F2EBB">
      <w:pPr>
        <w:spacing w:after="0" w:line="240" w:lineRule="auto"/>
        <w:rPr>
          <w:rFonts w:ascii="Times New Roman" w:hAnsi="Times New Roman" w:cs="Times New Roman"/>
          <w:b/>
        </w:rPr>
      </w:pPr>
      <w:r w:rsidRPr="005F2EBB">
        <w:rPr>
          <w:rFonts w:ascii="Times New Roman" w:hAnsi="Times New Roman" w:cs="Times New Roman"/>
          <w:b/>
        </w:rPr>
        <w:t>Управляющая организация</w:t>
      </w:r>
    </w:p>
    <w:p w:rsidR="00363774" w:rsidRPr="005F2EBB" w:rsidRDefault="00363774" w:rsidP="005F2EBB">
      <w:pPr>
        <w:spacing w:after="0" w:line="240" w:lineRule="auto"/>
        <w:rPr>
          <w:rFonts w:ascii="Times New Roman" w:hAnsi="Times New Roman" w:cs="Times New Roman"/>
          <w:b/>
        </w:rPr>
      </w:pPr>
      <w:r w:rsidRPr="005F2EBB">
        <w:rPr>
          <w:rFonts w:ascii="Times New Roman" w:hAnsi="Times New Roman" w:cs="Times New Roman"/>
          <w:b/>
        </w:rPr>
        <w:t>АО «Восточное управление жилищно-коммунальными системами»</w:t>
      </w:r>
    </w:p>
    <w:p w:rsidR="005F2EBB" w:rsidRPr="00E40108" w:rsidRDefault="005F2EBB" w:rsidP="005F2EBB">
      <w:pPr>
        <w:spacing w:after="0" w:line="240" w:lineRule="auto"/>
        <w:rPr>
          <w:rFonts w:ascii="Times New Roman" w:hAnsi="Times New Roman" w:cs="Times New Roman"/>
        </w:rPr>
      </w:pPr>
      <w:r w:rsidRPr="00E40108">
        <w:rPr>
          <w:rFonts w:ascii="Times New Roman" w:hAnsi="Times New Roman" w:cs="Times New Roman"/>
        </w:rPr>
        <w:t>664025, г. Иркутск, ул. Российская, 27</w:t>
      </w:r>
    </w:p>
    <w:p w:rsidR="005F2EBB" w:rsidRPr="00E40108" w:rsidRDefault="005F2EBB" w:rsidP="005F2EBB">
      <w:pPr>
        <w:spacing w:after="0" w:line="240" w:lineRule="auto"/>
        <w:rPr>
          <w:rFonts w:ascii="Times New Roman" w:hAnsi="Times New Roman" w:cs="Times New Roman"/>
        </w:rPr>
      </w:pPr>
      <w:r w:rsidRPr="00E40108">
        <w:rPr>
          <w:rFonts w:ascii="Times New Roman" w:hAnsi="Times New Roman" w:cs="Times New Roman"/>
        </w:rPr>
        <w:t>т. (3952) 280-130, 280-135, 280-133</w:t>
      </w:r>
    </w:p>
    <w:p w:rsidR="005F2EBB" w:rsidRPr="00E40108" w:rsidRDefault="005F2EBB" w:rsidP="005F2EBB">
      <w:pPr>
        <w:spacing w:after="0" w:line="240" w:lineRule="auto"/>
        <w:rPr>
          <w:rFonts w:ascii="Times New Roman" w:hAnsi="Times New Roman" w:cs="Times New Roman"/>
        </w:rPr>
      </w:pPr>
      <w:r w:rsidRPr="00E40108">
        <w:rPr>
          <w:rFonts w:ascii="Times New Roman" w:hAnsi="Times New Roman" w:cs="Times New Roman"/>
        </w:rPr>
        <w:t>ИНН/КПП 3811101580/380801001</w:t>
      </w:r>
    </w:p>
    <w:p w:rsidR="00E40108" w:rsidRPr="00E40108" w:rsidRDefault="005F2EBB" w:rsidP="005F2EBB">
      <w:pPr>
        <w:spacing w:after="0" w:line="240" w:lineRule="auto"/>
        <w:rPr>
          <w:rFonts w:ascii="Times New Roman" w:eastAsia="Times New Roman" w:hAnsi="Times New Roman" w:cs="Times New Roman"/>
        </w:rPr>
      </w:pPr>
      <w:r w:rsidRPr="00E40108">
        <w:rPr>
          <w:rFonts w:ascii="Times New Roman" w:hAnsi="Times New Roman" w:cs="Times New Roman"/>
        </w:rPr>
        <w:t>р/</w:t>
      </w:r>
      <w:r w:rsidR="00E40108" w:rsidRPr="00E40108">
        <w:rPr>
          <w:rFonts w:ascii="Times New Roman" w:hAnsi="Times New Roman" w:cs="Times New Roman"/>
        </w:rPr>
        <w:t>с 40702810461100003085</w:t>
      </w:r>
      <w:r w:rsidR="00E40108" w:rsidRPr="00E40108">
        <w:rPr>
          <w:rFonts w:ascii="Times New Roman" w:eastAsia="Times New Roman" w:hAnsi="Times New Roman" w:cs="Times New Roman"/>
        </w:rPr>
        <w:t xml:space="preserve"> </w:t>
      </w:r>
      <w:r w:rsidRPr="00E40108">
        <w:rPr>
          <w:rFonts w:ascii="Times New Roman" w:hAnsi="Times New Roman" w:cs="Times New Roman"/>
        </w:rPr>
        <w:t xml:space="preserve">в </w:t>
      </w:r>
      <w:r w:rsidR="00E40108" w:rsidRPr="00E40108">
        <w:rPr>
          <w:rFonts w:ascii="Times New Roman" w:eastAsia="Times New Roman" w:hAnsi="Times New Roman" w:cs="Times New Roman"/>
        </w:rPr>
        <w:t>Новосибирск</w:t>
      </w:r>
      <w:r w:rsidR="00E40108">
        <w:rPr>
          <w:rFonts w:ascii="Times New Roman" w:eastAsia="Times New Roman" w:hAnsi="Times New Roman" w:cs="Times New Roman"/>
        </w:rPr>
        <w:t xml:space="preserve">ом </w:t>
      </w:r>
      <w:r w:rsidR="00E40108" w:rsidRPr="00E40108">
        <w:rPr>
          <w:rFonts w:ascii="Times New Roman" w:eastAsia="Times New Roman" w:hAnsi="Times New Roman" w:cs="Times New Roman"/>
        </w:rPr>
        <w:t>филиал</w:t>
      </w:r>
      <w:r w:rsidR="00E40108">
        <w:rPr>
          <w:rFonts w:ascii="Times New Roman" w:eastAsia="Times New Roman" w:hAnsi="Times New Roman" w:cs="Times New Roman"/>
        </w:rPr>
        <w:t>е</w:t>
      </w:r>
      <w:r w:rsidR="00E40108" w:rsidRPr="00E40108">
        <w:rPr>
          <w:rFonts w:ascii="Times New Roman" w:eastAsia="Times New Roman" w:hAnsi="Times New Roman" w:cs="Times New Roman"/>
        </w:rPr>
        <w:t xml:space="preserve"> № 2 ПАО «БИНБАНК» </w:t>
      </w:r>
    </w:p>
    <w:p w:rsidR="005F2EBB" w:rsidRPr="00E40108" w:rsidRDefault="005F2EBB" w:rsidP="005F2EBB">
      <w:pPr>
        <w:spacing w:after="0" w:line="240" w:lineRule="auto"/>
        <w:rPr>
          <w:rFonts w:ascii="Times New Roman" w:hAnsi="Times New Roman" w:cs="Times New Roman"/>
        </w:rPr>
      </w:pPr>
      <w:r w:rsidRPr="00E40108">
        <w:rPr>
          <w:rFonts w:ascii="Times New Roman" w:hAnsi="Times New Roman" w:cs="Times New Roman"/>
        </w:rPr>
        <w:t xml:space="preserve">к/с </w:t>
      </w:r>
      <w:r w:rsidR="00E40108" w:rsidRPr="00E40108">
        <w:rPr>
          <w:rFonts w:ascii="Times New Roman" w:eastAsia="Times New Roman" w:hAnsi="Times New Roman" w:cs="Times New Roman"/>
        </w:rPr>
        <w:t xml:space="preserve">30101810550040000884 </w:t>
      </w:r>
    </w:p>
    <w:p w:rsidR="005F2EBB" w:rsidRPr="00E40108" w:rsidRDefault="005F2EBB" w:rsidP="005F2EBB">
      <w:pPr>
        <w:spacing w:after="0" w:line="240" w:lineRule="auto"/>
        <w:rPr>
          <w:rFonts w:ascii="Times New Roman" w:hAnsi="Times New Roman" w:cs="Times New Roman"/>
        </w:rPr>
      </w:pPr>
      <w:r w:rsidRPr="00E40108">
        <w:rPr>
          <w:rFonts w:ascii="Times New Roman" w:hAnsi="Times New Roman" w:cs="Times New Roman"/>
        </w:rPr>
        <w:t xml:space="preserve">БИК </w:t>
      </w:r>
      <w:r w:rsidR="00E40108" w:rsidRPr="00E40108">
        <w:rPr>
          <w:rFonts w:ascii="Times New Roman" w:eastAsia="Times New Roman" w:hAnsi="Times New Roman" w:cs="Times New Roman"/>
        </w:rPr>
        <w:t>045004884</w:t>
      </w:r>
    </w:p>
    <w:p w:rsidR="005F2EBB" w:rsidRPr="005F2EBB" w:rsidRDefault="005F2EBB" w:rsidP="005F2EBB">
      <w:pPr>
        <w:spacing w:after="0" w:line="240" w:lineRule="auto"/>
        <w:rPr>
          <w:rFonts w:ascii="Times New Roman" w:hAnsi="Times New Roman" w:cs="Times New Roman"/>
        </w:rPr>
      </w:pPr>
    </w:p>
    <w:p w:rsidR="00B224A5" w:rsidRPr="002662A2" w:rsidRDefault="00B224A5" w:rsidP="00B224A5">
      <w:pPr>
        <w:pStyle w:val="a6"/>
        <w:tabs>
          <w:tab w:val="left" w:pos="9720"/>
        </w:tabs>
        <w:rPr>
          <w:rFonts w:ascii="Times New Roman" w:hAnsi="Times New Roman" w:cs="Times New Roman"/>
          <w:b/>
        </w:rPr>
      </w:pPr>
      <w:r w:rsidRPr="002662A2">
        <w:rPr>
          <w:rFonts w:ascii="Times New Roman" w:hAnsi="Times New Roman" w:cs="Times New Roman"/>
          <w:b/>
        </w:rPr>
        <w:t xml:space="preserve">Генеральный директор </w:t>
      </w:r>
    </w:p>
    <w:p w:rsidR="00B224A5" w:rsidRDefault="00B224A5" w:rsidP="00B224A5">
      <w:pPr>
        <w:pStyle w:val="a6"/>
        <w:tabs>
          <w:tab w:val="left" w:pos="9720"/>
        </w:tabs>
        <w:rPr>
          <w:rFonts w:ascii="Times New Roman" w:hAnsi="Times New Roman" w:cs="Times New Roman"/>
        </w:rPr>
      </w:pPr>
      <w:r>
        <w:rPr>
          <w:rFonts w:ascii="Times New Roman" w:hAnsi="Times New Roman" w:cs="Times New Roman"/>
        </w:rPr>
        <w:t>АО «Восточное управление</w:t>
      </w:r>
    </w:p>
    <w:p w:rsidR="00D4674F" w:rsidRPr="00363774" w:rsidRDefault="00B224A5" w:rsidP="00B224A5">
      <w:pPr>
        <w:pStyle w:val="a6"/>
        <w:tabs>
          <w:tab w:val="left" w:pos="9720"/>
        </w:tabs>
        <w:rPr>
          <w:rStyle w:val="a5"/>
          <w:rFonts w:ascii="Times New Roman" w:hAnsi="Times New Roman" w:cs="Times New Roman"/>
          <w:noProof/>
          <w:color w:val="auto"/>
        </w:rPr>
      </w:pPr>
      <w:r>
        <w:rPr>
          <w:rFonts w:ascii="Times New Roman" w:hAnsi="Times New Roman" w:cs="Times New Roman"/>
        </w:rPr>
        <w:t>жилищно-коммунальными системами»</w:t>
      </w:r>
      <w:r w:rsidR="00865283">
        <w:rPr>
          <w:rFonts w:ascii="Times New Roman" w:hAnsi="Times New Roman" w:cs="Times New Roman"/>
        </w:rPr>
        <w:t xml:space="preserve">    ______________</w:t>
      </w:r>
      <w:r w:rsidR="00363774" w:rsidRPr="001F39FD">
        <w:rPr>
          <w:rFonts w:ascii="Times New Roman" w:hAnsi="Times New Roman" w:cs="Times New Roman"/>
        </w:rPr>
        <w:t>_______________</w:t>
      </w:r>
      <w:r w:rsidR="00FB341C">
        <w:rPr>
          <w:rFonts w:ascii="Times New Roman" w:hAnsi="Times New Roman" w:cs="Times New Roman"/>
        </w:rPr>
        <w:t>__________</w:t>
      </w:r>
      <w:r w:rsidR="00363774" w:rsidRPr="001F39FD">
        <w:rPr>
          <w:rFonts w:ascii="Times New Roman" w:hAnsi="Times New Roman" w:cs="Times New Roman"/>
        </w:rPr>
        <w:t xml:space="preserve">_______ </w:t>
      </w:r>
      <w:r w:rsidR="005F2EBB" w:rsidRPr="005F2EBB">
        <w:rPr>
          <w:rFonts w:ascii="Times New Roman" w:hAnsi="Times New Roman" w:cs="Times New Roman"/>
          <w:b/>
        </w:rPr>
        <w:t>Д.А.</w:t>
      </w:r>
      <w:r w:rsidR="005F2EBB">
        <w:rPr>
          <w:rFonts w:ascii="Times New Roman" w:hAnsi="Times New Roman" w:cs="Times New Roman"/>
        </w:rPr>
        <w:t xml:space="preserve"> </w:t>
      </w:r>
      <w:r w:rsidR="00D83F4E">
        <w:rPr>
          <w:rFonts w:ascii="Times New Roman" w:hAnsi="Times New Roman" w:cs="Times New Roman"/>
          <w:b/>
        </w:rPr>
        <w:t>Дне</w:t>
      </w:r>
      <w:r w:rsidR="005F2EBB">
        <w:rPr>
          <w:rFonts w:ascii="Times New Roman" w:hAnsi="Times New Roman" w:cs="Times New Roman"/>
          <w:b/>
        </w:rPr>
        <w:t xml:space="preserve">провский </w:t>
      </w:r>
    </w:p>
    <w:bookmarkEnd w:id="47"/>
    <w:p w:rsidR="00865283" w:rsidRDefault="00865283" w:rsidP="002662A2">
      <w:pPr>
        <w:spacing w:after="0" w:line="240" w:lineRule="auto"/>
        <w:ind w:left="2832" w:firstLine="708"/>
        <w:jc w:val="both"/>
        <w:rPr>
          <w:rFonts w:ascii="Times New Roman" w:hAnsi="Times New Roman" w:cs="Times New Roman"/>
          <w:b/>
          <w:bCs/>
          <w:sz w:val="20"/>
          <w:szCs w:val="20"/>
        </w:rPr>
      </w:pPr>
    </w:p>
    <w:p w:rsidR="00EA7984" w:rsidRPr="005D509A" w:rsidRDefault="002662A2" w:rsidP="005D509A">
      <w:pPr>
        <w:spacing w:after="0" w:line="240" w:lineRule="auto"/>
        <w:jc w:val="both"/>
        <w:rPr>
          <w:rFonts w:ascii="Times New Roman" w:hAnsi="Times New Roman" w:cs="Times New Roman"/>
          <w:b/>
          <w:bCs/>
          <w:sz w:val="16"/>
          <w:szCs w:val="16"/>
        </w:rPr>
      </w:pPr>
      <w:r w:rsidRPr="005D509A">
        <w:rPr>
          <w:rFonts w:ascii="Times New Roman" w:hAnsi="Times New Roman" w:cs="Times New Roman"/>
          <w:b/>
          <w:bCs/>
          <w:sz w:val="16"/>
          <w:szCs w:val="16"/>
        </w:rPr>
        <w:t>М.П.</w:t>
      </w:r>
    </w:p>
    <w:p w:rsidR="00EA7984" w:rsidRDefault="00EA7984" w:rsidP="00363774">
      <w:pPr>
        <w:spacing w:after="0" w:line="240" w:lineRule="auto"/>
        <w:jc w:val="both"/>
        <w:rPr>
          <w:rFonts w:ascii="Times New Roman" w:hAnsi="Times New Roman" w:cs="Times New Roman"/>
          <w:b/>
          <w:bCs/>
          <w:sz w:val="20"/>
          <w:szCs w:val="20"/>
        </w:rPr>
      </w:pPr>
    </w:p>
    <w:p w:rsidR="00363774" w:rsidRPr="0012706F" w:rsidRDefault="00363774" w:rsidP="00363774">
      <w:pPr>
        <w:spacing w:after="0" w:line="240" w:lineRule="auto"/>
        <w:jc w:val="both"/>
        <w:rPr>
          <w:rFonts w:ascii="Times New Roman" w:hAnsi="Times New Roman" w:cs="Times New Roman"/>
          <w:b/>
          <w:bCs/>
          <w:sz w:val="20"/>
          <w:szCs w:val="20"/>
        </w:rPr>
      </w:pPr>
      <w:r w:rsidRPr="0012706F">
        <w:rPr>
          <w:rFonts w:ascii="Times New Roman" w:hAnsi="Times New Roman" w:cs="Times New Roman"/>
          <w:b/>
          <w:bCs/>
          <w:sz w:val="20"/>
          <w:szCs w:val="20"/>
        </w:rPr>
        <w:t>Собственник</w:t>
      </w:r>
      <w:r w:rsidR="00524F4E" w:rsidRPr="0012706F">
        <w:rPr>
          <w:rFonts w:ascii="Times New Roman" w:hAnsi="Times New Roman" w:cs="Times New Roman"/>
          <w:b/>
          <w:bCs/>
          <w:sz w:val="20"/>
          <w:szCs w:val="20"/>
        </w:rPr>
        <w:t>/к</w:t>
      </w:r>
      <w:r w:rsidR="00F17600" w:rsidRPr="0012706F">
        <w:rPr>
          <w:rFonts w:ascii="Times New Roman" w:hAnsi="Times New Roman" w:cs="Times New Roman"/>
          <w:b/>
          <w:bCs/>
          <w:sz w:val="20"/>
          <w:szCs w:val="20"/>
        </w:rPr>
        <w:t>и</w:t>
      </w:r>
      <w:r w:rsidRPr="0012706F">
        <w:rPr>
          <w:rFonts w:ascii="Times New Roman" w:hAnsi="Times New Roman" w:cs="Times New Roman"/>
          <w:b/>
          <w:bCs/>
          <w:sz w:val="20"/>
          <w:szCs w:val="20"/>
        </w:rPr>
        <w:t>:</w:t>
      </w:r>
    </w:p>
    <w:p w:rsidR="00B224A5" w:rsidRPr="00CE59A4" w:rsidRDefault="00B224A5" w:rsidP="00B224A5">
      <w:pPr>
        <w:spacing w:after="0" w:line="240" w:lineRule="auto"/>
        <w:jc w:val="both"/>
        <w:rPr>
          <w:rFonts w:ascii="Times New Roman" w:hAnsi="Times New Roman" w:cs="Times New Roman"/>
          <w:sz w:val="20"/>
          <w:szCs w:val="20"/>
        </w:rPr>
      </w:pPr>
      <w:r w:rsidRPr="00524F4E">
        <w:rPr>
          <w:rFonts w:ascii="Times New Roman" w:hAnsi="Times New Roman" w:cs="Times New Roman"/>
          <w:b/>
          <w:noProof/>
          <w:sz w:val="20"/>
          <w:szCs w:val="20"/>
        </w:rPr>
        <w:t>1.</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p>
    <w:p w:rsidR="00B224A5" w:rsidRPr="00A030E7" w:rsidRDefault="00B224A5" w:rsidP="00B224A5">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A030E7">
        <w:rPr>
          <w:rFonts w:ascii="Times New Roman" w:hAnsi="Times New Roman" w:cs="Times New Roman"/>
          <w:sz w:val="12"/>
          <w:szCs w:val="12"/>
        </w:rPr>
        <w:t xml:space="preserve">    (фамилия, имя, отчество)</w:t>
      </w:r>
    </w:p>
    <w:p w:rsidR="00B224A5" w:rsidRDefault="00524F4E" w:rsidP="00B224A5">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w:t>
      </w:r>
      <w:r w:rsidR="00B224A5" w:rsidRPr="00CE59A4">
        <w:rPr>
          <w:rFonts w:ascii="Times New Roman" w:hAnsi="Times New Roman" w:cs="Times New Roman"/>
          <w:noProof/>
          <w:sz w:val="20"/>
          <w:szCs w:val="20"/>
        </w:rPr>
        <w:t>дрес</w:t>
      </w:r>
      <w:r>
        <w:rPr>
          <w:rFonts w:ascii="Times New Roman" w:hAnsi="Times New Roman" w:cs="Times New Roman"/>
          <w:noProof/>
          <w:sz w:val="20"/>
          <w:szCs w:val="20"/>
        </w:rPr>
        <w:t xml:space="preserve"> регистрации</w:t>
      </w:r>
      <w:r w:rsidR="00B224A5" w:rsidRPr="00CE59A4">
        <w:rPr>
          <w:rFonts w:ascii="Times New Roman" w:hAnsi="Times New Roman" w:cs="Times New Roman"/>
          <w:noProof/>
          <w:sz w:val="20"/>
          <w:szCs w:val="20"/>
        </w:rPr>
        <w:t xml:space="preserve">: </w:t>
      </w:r>
      <w:r>
        <w:rPr>
          <w:rFonts w:ascii="Times New Roman" w:hAnsi="Times New Roman" w:cs="Times New Roman"/>
          <w:noProof/>
          <w:sz w:val="20"/>
          <w:szCs w:val="20"/>
        </w:rPr>
        <w:t>_________________________________________________________________________________</w:t>
      </w:r>
    </w:p>
    <w:p w:rsidR="00524F4E" w:rsidRDefault="00524F4E" w:rsidP="00B224A5">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Адрес фактического проживания:_____________________________________________________________________</w:t>
      </w:r>
    </w:p>
    <w:p w:rsidR="007C0573" w:rsidRPr="001F39FD" w:rsidRDefault="00524F4E" w:rsidP="00524F4E">
      <w:pPr>
        <w:pStyle w:val="AAA"/>
        <w:widowControl w:val="0"/>
        <w:spacing w:after="0"/>
        <w:rPr>
          <w:color w:val="auto"/>
          <w:sz w:val="20"/>
          <w:szCs w:val="20"/>
        </w:rPr>
      </w:pPr>
      <w:r>
        <w:rPr>
          <w:color w:val="auto"/>
          <w:sz w:val="20"/>
          <w:szCs w:val="20"/>
        </w:rPr>
        <w:t>Телефон для связи:__________________________________________________________________________________</w:t>
      </w:r>
    </w:p>
    <w:p w:rsidR="007C0573" w:rsidRPr="001F39FD" w:rsidRDefault="00524F4E" w:rsidP="00524F4E">
      <w:pPr>
        <w:pStyle w:val="AAA"/>
        <w:widowControl w:val="0"/>
        <w:spacing w:after="0"/>
        <w:rPr>
          <w:color w:val="auto"/>
          <w:sz w:val="20"/>
          <w:szCs w:val="20"/>
        </w:rPr>
      </w:pPr>
      <w:r>
        <w:rPr>
          <w:color w:val="auto"/>
          <w:sz w:val="20"/>
          <w:szCs w:val="20"/>
        </w:rPr>
        <w:t>Подпись ___________________________________________________________/_______________________________/</w:t>
      </w:r>
    </w:p>
    <w:p w:rsidR="00524F4E" w:rsidRPr="00CE59A4" w:rsidRDefault="00524F4E" w:rsidP="00524F4E">
      <w:pPr>
        <w:spacing w:after="0" w:line="240" w:lineRule="auto"/>
        <w:jc w:val="both"/>
        <w:rPr>
          <w:rFonts w:ascii="Times New Roman" w:hAnsi="Times New Roman" w:cs="Times New Roman"/>
          <w:sz w:val="20"/>
          <w:szCs w:val="20"/>
        </w:rPr>
      </w:pPr>
      <w:r>
        <w:rPr>
          <w:rFonts w:ascii="Times New Roman" w:hAnsi="Times New Roman" w:cs="Times New Roman"/>
          <w:b/>
          <w:noProof/>
          <w:sz w:val="20"/>
          <w:szCs w:val="20"/>
        </w:rPr>
        <w:t>2</w:t>
      </w:r>
      <w:r w:rsidRPr="00524F4E">
        <w:rPr>
          <w:rFonts w:ascii="Times New Roman" w:hAnsi="Times New Roman" w:cs="Times New Roman"/>
          <w:b/>
          <w:noProof/>
          <w:sz w:val="20"/>
          <w:szCs w:val="20"/>
        </w:rPr>
        <w:t>.</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p>
    <w:p w:rsidR="00524F4E" w:rsidRPr="00A030E7" w:rsidRDefault="00524F4E" w:rsidP="00524F4E">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A030E7">
        <w:rPr>
          <w:rFonts w:ascii="Times New Roman" w:hAnsi="Times New Roman" w:cs="Times New Roman"/>
          <w:sz w:val="12"/>
          <w:szCs w:val="12"/>
        </w:rPr>
        <w:t xml:space="preserve">    (фамилия, имя, отчество)</w:t>
      </w:r>
    </w:p>
    <w:p w:rsidR="00524F4E" w:rsidRDefault="00524F4E" w:rsidP="00524F4E">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w:t>
      </w:r>
      <w:r w:rsidRPr="00CE59A4">
        <w:rPr>
          <w:rFonts w:ascii="Times New Roman" w:hAnsi="Times New Roman" w:cs="Times New Roman"/>
          <w:noProof/>
          <w:sz w:val="20"/>
          <w:szCs w:val="20"/>
        </w:rPr>
        <w:t>дрес</w:t>
      </w:r>
      <w:r>
        <w:rPr>
          <w:rFonts w:ascii="Times New Roman" w:hAnsi="Times New Roman" w:cs="Times New Roman"/>
          <w:noProof/>
          <w:sz w:val="20"/>
          <w:szCs w:val="20"/>
        </w:rPr>
        <w:t xml:space="preserve"> регистрации</w:t>
      </w:r>
      <w:r w:rsidRPr="00CE59A4">
        <w:rPr>
          <w:rFonts w:ascii="Times New Roman" w:hAnsi="Times New Roman" w:cs="Times New Roman"/>
          <w:noProof/>
          <w:sz w:val="20"/>
          <w:szCs w:val="20"/>
        </w:rPr>
        <w:t xml:space="preserve">: </w:t>
      </w:r>
      <w:r>
        <w:rPr>
          <w:rFonts w:ascii="Times New Roman" w:hAnsi="Times New Roman" w:cs="Times New Roman"/>
          <w:noProof/>
          <w:sz w:val="20"/>
          <w:szCs w:val="20"/>
        </w:rPr>
        <w:t>_________________________________________________________________________________</w:t>
      </w:r>
    </w:p>
    <w:p w:rsidR="00524F4E" w:rsidRDefault="00524F4E" w:rsidP="00524F4E">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Адрес фактического проживания:_____________________________________________________________________</w:t>
      </w:r>
    </w:p>
    <w:p w:rsidR="00524F4E" w:rsidRPr="001F39FD" w:rsidRDefault="00524F4E" w:rsidP="00524F4E">
      <w:pPr>
        <w:pStyle w:val="AAA"/>
        <w:widowControl w:val="0"/>
        <w:spacing w:after="0"/>
        <w:rPr>
          <w:color w:val="auto"/>
          <w:sz w:val="20"/>
          <w:szCs w:val="20"/>
        </w:rPr>
      </w:pPr>
      <w:r>
        <w:rPr>
          <w:color w:val="auto"/>
          <w:sz w:val="20"/>
          <w:szCs w:val="20"/>
        </w:rPr>
        <w:t>Телефон для связи:__________________________________________________________________________________</w:t>
      </w:r>
    </w:p>
    <w:p w:rsidR="00524F4E" w:rsidRPr="001F39FD" w:rsidRDefault="00524F4E" w:rsidP="00524F4E">
      <w:pPr>
        <w:pStyle w:val="AAA"/>
        <w:widowControl w:val="0"/>
        <w:spacing w:after="0"/>
        <w:rPr>
          <w:color w:val="auto"/>
          <w:sz w:val="20"/>
          <w:szCs w:val="20"/>
        </w:rPr>
      </w:pPr>
      <w:r>
        <w:rPr>
          <w:color w:val="auto"/>
          <w:sz w:val="20"/>
          <w:szCs w:val="20"/>
        </w:rPr>
        <w:t>Подпись ___________________________________________________________/_______________________________/</w:t>
      </w:r>
    </w:p>
    <w:p w:rsidR="007C0573" w:rsidRPr="001F39FD" w:rsidRDefault="007C0573" w:rsidP="00B524B3">
      <w:pPr>
        <w:pStyle w:val="AAA"/>
        <w:widowControl w:val="0"/>
        <w:spacing w:after="0"/>
        <w:ind w:firstLine="851"/>
        <w:jc w:val="right"/>
        <w:rPr>
          <w:color w:val="auto"/>
          <w:sz w:val="20"/>
          <w:szCs w:val="20"/>
        </w:rPr>
      </w:pPr>
    </w:p>
    <w:p w:rsidR="00F17600" w:rsidRPr="00CE59A4" w:rsidRDefault="00F17600" w:rsidP="00F17600">
      <w:pPr>
        <w:spacing w:after="0" w:line="240" w:lineRule="auto"/>
        <w:jc w:val="both"/>
        <w:rPr>
          <w:rFonts w:ascii="Times New Roman" w:hAnsi="Times New Roman" w:cs="Times New Roman"/>
          <w:sz w:val="20"/>
          <w:szCs w:val="20"/>
        </w:rPr>
      </w:pPr>
      <w:r>
        <w:rPr>
          <w:rFonts w:ascii="Times New Roman" w:hAnsi="Times New Roman" w:cs="Times New Roman"/>
          <w:b/>
          <w:noProof/>
          <w:sz w:val="20"/>
          <w:szCs w:val="20"/>
        </w:rPr>
        <w:t>3</w:t>
      </w:r>
      <w:r w:rsidRPr="00524F4E">
        <w:rPr>
          <w:rFonts w:ascii="Times New Roman" w:hAnsi="Times New Roman" w:cs="Times New Roman"/>
          <w:b/>
          <w:noProof/>
          <w:sz w:val="20"/>
          <w:szCs w:val="20"/>
        </w:rPr>
        <w:t>.</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p>
    <w:p w:rsidR="00F17600" w:rsidRPr="00A030E7" w:rsidRDefault="00F17600" w:rsidP="00F17600">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A030E7">
        <w:rPr>
          <w:rFonts w:ascii="Times New Roman" w:hAnsi="Times New Roman" w:cs="Times New Roman"/>
          <w:sz w:val="12"/>
          <w:szCs w:val="12"/>
        </w:rPr>
        <w:t xml:space="preserve">    (фамилия, имя, отчество)</w:t>
      </w:r>
    </w:p>
    <w:p w:rsidR="00F17600" w:rsidRDefault="00F17600" w:rsidP="00F17600">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w:t>
      </w:r>
      <w:r w:rsidRPr="00CE59A4">
        <w:rPr>
          <w:rFonts w:ascii="Times New Roman" w:hAnsi="Times New Roman" w:cs="Times New Roman"/>
          <w:noProof/>
          <w:sz w:val="20"/>
          <w:szCs w:val="20"/>
        </w:rPr>
        <w:t>дрес</w:t>
      </w:r>
      <w:r>
        <w:rPr>
          <w:rFonts w:ascii="Times New Roman" w:hAnsi="Times New Roman" w:cs="Times New Roman"/>
          <w:noProof/>
          <w:sz w:val="20"/>
          <w:szCs w:val="20"/>
        </w:rPr>
        <w:t xml:space="preserve"> регистрации</w:t>
      </w:r>
      <w:r w:rsidRPr="00CE59A4">
        <w:rPr>
          <w:rFonts w:ascii="Times New Roman" w:hAnsi="Times New Roman" w:cs="Times New Roman"/>
          <w:noProof/>
          <w:sz w:val="20"/>
          <w:szCs w:val="20"/>
        </w:rPr>
        <w:t xml:space="preserve">: </w:t>
      </w:r>
      <w:r>
        <w:rPr>
          <w:rFonts w:ascii="Times New Roman" w:hAnsi="Times New Roman" w:cs="Times New Roman"/>
          <w:noProof/>
          <w:sz w:val="20"/>
          <w:szCs w:val="20"/>
        </w:rPr>
        <w:t>_________________________________________________________________________________</w:t>
      </w:r>
    </w:p>
    <w:p w:rsidR="00F17600" w:rsidRDefault="00F17600" w:rsidP="00F17600">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Адрес фактического проживания:_____________________________________________________________________</w:t>
      </w:r>
    </w:p>
    <w:p w:rsidR="00F17600" w:rsidRPr="001F39FD" w:rsidRDefault="00F17600" w:rsidP="00F17600">
      <w:pPr>
        <w:pStyle w:val="AAA"/>
        <w:widowControl w:val="0"/>
        <w:spacing w:after="0"/>
        <w:rPr>
          <w:color w:val="auto"/>
          <w:sz w:val="20"/>
          <w:szCs w:val="20"/>
        </w:rPr>
      </w:pPr>
      <w:r>
        <w:rPr>
          <w:color w:val="auto"/>
          <w:sz w:val="20"/>
          <w:szCs w:val="20"/>
        </w:rPr>
        <w:t>Телефон для связи:__________________________________________________________________________________</w:t>
      </w:r>
    </w:p>
    <w:p w:rsidR="00F17600" w:rsidRPr="001F39FD" w:rsidRDefault="00F17600" w:rsidP="00F17600">
      <w:pPr>
        <w:pStyle w:val="AAA"/>
        <w:widowControl w:val="0"/>
        <w:spacing w:after="0"/>
        <w:rPr>
          <w:color w:val="auto"/>
          <w:sz w:val="20"/>
          <w:szCs w:val="20"/>
        </w:rPr>
      </w:pPr>
      <w:r>
        <w:rPr>
          <w:color w:val="auto"/>
          <w:sz w:val="20"/>
          <w:szCs w:val="20"/>
        </w:rPr>
        <w:t>Подпись ___________________________________________________________/_______________________________/</w:t>
      </w:r>
    </w:p>
    <w:p w:rsidR="00FB341C" w:rsidRDefault="00FB341C" w:rsidP="00FF350E">
      <w:pPr>
        <w:spacing w:after="0" w:line="240" w:lineRule="auto"/>
        <w:ind w:left="6237"/>
        <w:rPr>
          <w:rFonts w:ascii="Times New Roman" w:eastAsia="Times New Roman" w:hAnsi="Times New Roman" w:cs="Times New Roman"/>
          <w:b/>
          <w:sz w:val="20"/>
          <w:szCs w:val="20"/>
        </w:rPr>
      </w:pPr>
    </w:p>
    <w:p w:rsidR="0018454D" w:rsidRPr="00CE59A4" w:rsidRDefault="0018454D" w:rsidP="0018454D">
      <w:pPr>
        <w:spacing w:after="0" w:line="240" w:lineRule="auto"/>
        <w:jc w:val="both"/>
        <w:rPr>
          <w:rFonts w:ascii="Times New Roman" w:hAnsi="Times New Roman" w:cs="Times New Roman"/>
          <w:sz w:val="20"/>
          <w:szCs w:val="20"/>
        </w:rPr>
      </w:pPr>
      <w:r>
        <w:rPr>
          <w:rFonts w:ascii="Times New Roman" w:hAnsi="Times New Roman" w:cs="Times New Roman"/>
          <w:b/>
          <w:noProof/>
          <w:sz w:val="20"/>
          <w:szCs w:val="20"/>
        </w:rPr>
        <w:t>4</w:t>
      </w:r>
      <w:r w:rsidRPr="00524F4E">
        <w:rPr>
          <w:rFonts w:ascii="Times New Roman" w:hAnsi="Times New Roman" w:cs="Times New Roman"/>
          <w:b/>
          <w:noProof/>
          <w:sz w:val="20"/>
          <w:szCs w:val="20"/>
        </w:rPr>
        <w:t>.</w:t>
      </w:r>
      <w:r w:rsidRPr="00CE59A4">
        <w:rPr>
          <w:rFonts w:ascii="Times New Roman" w:hAnsi="Times New Roman" w:cs="Times New Roman"/>
          <w:noProof/>
          <w:sz w:val="20"/>
          <w:szCs w:val="20"/>
        </w:rPr>
        <w:t>_________________________________________________________________________</w:t>
      </w:r>
      <w:r>
        <w:rPr>
          <w:rFonts w:ascii="Times New Roman" w:hAnsi="Times New Roman" w:cs="Times New Roman"/>
          <w:noProof/>
          <w:sz w:val="20"/>
          <w:szCs w:val="20"/>
        </w:rPr>
        <w:t>_________</w:t>
      </w:r>
      <w:r w:rsidRPr="00CE59A4">
        <w:rPr>
          <w:rFonts w:ascii="Times New Roman" w:hAnsi="Times New Roman" w:cs="Times New Roman"/>
          <w:noProof/>
          <w:sz w:val="20"/>
          <w:szCs w:val="20"/>
        </w:rPr>
        <w:t>_______________</w:t>
      </w:r>
    </w:p>
    <w:p w:rsidR="0018454D" w:rsidRPr="00A030E7" w:rsidRDefault="0018454D" w:rsidP="0018454D">
      <w:pPr>
        <w:spacing w:after="0" w:line="240" w:lineRule="auto"/>
        <w:ind w:firstLine="851"/>
        <w:jc w:val="both"/>
        <w:rPr>
          <w:rFonts w:ascii="Times New Roman" w:hAnsi="Times New Roman" w:cs="Times New Roman"/>
          <w:sz w:val="12"/>
          <w:szCs w:val="12"/>
        </w:rPr>
      </w:pPr>
      <w:r w:rsidRPr="00CE59A4">
        <w:rPr>
          <w:rFonts w:ascii="Times New Roman" w:hAnsi="Times New Roman" w:cs="Times New Roman"/>
          <w:sz w:val="16"/>
          <w:szCs w:val="16"/>
        </w:rPr>
        <w:t xml:space="preserve">                                                          </w:t>
      </w:r>
      <w:r w:rsidRPr="00A030E7">
        <w:rPr>
          <w:rFonts w:ascii="Times New Roman" w:hAnsi="Times New Roman" w:cs="Times New Roman"/>
          <w:sz w:val="12"/>
          <w:szCs w:val="12"/>
        </w:rPr>
        <w:t xml:space="preserve">  </w:t>
      </w:r>
      <w:r>
        <w:rPr>
          <w:rFonts w:ascii="Times New Roman" w:hAnsi="Times New Roman" w:cs="Times New Roman"/>
          <w:sz w:val="12"/>
          <w:szCs w:val="12"/>
        </w:rPr>
        <w:t xml:space="preserve">                  </w:t>
      </w:r>
      <w:r w:rsidRPr="00A030E7">
        <w:rPr>
          <w:rFonts w:ascii="Times New Roman" w:hAnsi="Times New Roman" w:cs="Times New Roman"/>
          <w:sz w:val="12"/>
          <w:szCs w:val="12"/>
        </w:rPr>
        <w:t xml:space="preserve">    (фамилия, имя, отчество)</w:t>
      </w:r>
    </w:p>
    <w:p w:rsidR="0018454D" w:rsidRDefault="0018454D" w:rsidP="0018454D">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w:t>
      </w:r>
      <w:r w:rsidRPr="00CE59A4">
        <w:rPr>
          <w:rFonts w:ascii="Times New Roman" w:hAnsi="Times New Roman" w:cs="Times New Roman"/>
          <w:noProof/>
          <w:sz w:val="20"/>
          <w:szCs w:val="20"/>
        </w:rPr>
        <w:t>дрес</w:t>
      </w:r>
      <w:r>
        <w:rPr>
          <w:rFonts w:ascii="Times New Roman" w:hAnsi="Times New Roman" w:cs="Times New Roman"/>
          <w:noProof/>
          <w:sz w:val="20"/>
          <w:szCs w:val="20"/>
        </w:rPr>
        <w:t xml:space="preserve"> регистрации</w:t>
      </w:r>
      <w:r w:rsidRPr="00CE59A4">
        <w:rPr>
          <w:rFonts w:ascii="Times New Roman" w:hAnsi="Times New Roman" w:cs="Times New Roman"/>
          <w:noProof/>
          <w:sz w:val="20"/>
          <w:szCs w:val="20"/>
        </w:rPr>
        <w:t xml:space="preserve">: </w:t>
      </w:r>
      <w:r>
        <w:rPr>
          <w:rFonts w:ascii="Times New Roman" w:hAnsi="Times New Roman" w:cs="Times New Roman"/>
          <w:noProof/>
          <w:sz w:val="20"/>
          <w:szCs w:val="20"/>
        </w:rPr>
        <w:t>_________________________________________________________________________________</w:t>
      </w:r>
    </w:p>
    <w:p w:rsidR="0018454D" w:rsidRDefault="0018454D" w:rsidP="0018454D">
      <w:pPr>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Адрес фактического проживания:_____________________________________________________________________</w:t>
      </w:r>
    </w:p>
    <w:p w:rsidR="0018454D" w:rsidRPr="001F39FD" w:rsidRDefault="0018454D" w:rsidP="0018454D">
      <w:pPr>
        <w:pStyle w:val="AAA"/>
        <w:widowControl w:val="0"/>
        <w:spacing w:after="0"/>
        <w:rPr>
          <w:color w:val="auto"/>
          <w:sz w:val="20"/>
          <w:szCs w:val="20"/>
        </w:rPr>
      </w:pPr>
      <w:r>
        <w:rPr>
          <w:color w:val="auto"/>
          <w:sz w:val="20"/>
          <w:szCs w:val="20"/>
        </w:rPr>
        <w:t>Телефон для связи:__________________________________________________________________________________</w:t>
      </w:r>
    </w:p>
    <w:p w:rsidR="0018454D" w:rsidRPr="001F39FD" w:rsidRDefault="0018454D" w:rsidP="0018454D">
      <w:pPr>
        <w:pStyle w:val="AAA"/>
        <w:widowControl w:val="0"/>
        <w:spacing w:after="0"/>
        <w:rPr>
          <w:color w:val="auto"/>
          <w:sz w:val="20"/>
          <w:szCs w:val="20"/>
        </w:rPr>
      </w:pPr>
      <w:r>
        <w:rPr>
          <w:color w:val="auto"/>
          <w:sz w:val="20"/>
          <w:szCs w:val="20"/>
        </w:rPr>
        <w:t>Подпись ___________________________________________________________/_______________________________/</w:t>
      </w:r>
    </w:p>
    <w:p w:rsidR="00E40108" w:rsidRDefault="00E40108" w:rsidP="00FF350E">
      <w:pPr>
        <w:spacing w:after="0" w:line="240" w:lineRule="auto"/>
        <w:ind w:left="6237"/>
        <w:rPr>
          <w:rFonts w:ascii="Times New Roman" w:eastAsia="Times New Roman" w:hAnsi="Times New Roman" w:cs="Times New Roman"/>
          <w:b/>
          <w:sz w:val="20"/>
          <w:szCs w:val="20"/>
        </w:rPr>
      </w:pPr>
    </w:p>
    <w:p w:rsidR="00445FE8" w:rsidRPr="0012706F" w:rsidRDefault="00445FE8" w:rsidP="00FF350E">
      <w:pPr>
        <w:spacing w:after="0" w:line="240" w:lineRule="auto"/>
        <w:ind w:left="6237"/>
        <w:rPr>
          <w:rFonts w:ascii="Times New Roman" w:eastAsia="Times New Roman" w:hAnsi="Times New Roman" w:cs="Times New Roman"/>
          <w:b/>
          <w:sz w:val="20"/>
          <w:szCs w:val="20"/>
        </w:rPr>
      </w:pPr>
      <w:bookmarkStart w:id="48" w:name="_GoBack"/>
      <w:bookmarkEnd w:id="48"/>
      <w:r w:rsidRPr="0012706F">
        <w:rPr>
          <w:rFonts w:ascii="Times New Roman" w:eastAsia="Times New Roman" w:hAnsi="Times New Roman" w:cs="Times New Roman"/>
          <w:b/>
          <w:sz w:val="20"/>
          <w:szCs w:val="20"/>
        </w:rPr>
        <w:lastRenderedPageBreak/>
        <w:t>Приложение № 1</w:t>
      </w:r>
    </w:p>
    <w:p w:rsidR="00445FE8" w:rsidRPr="0012706F" w:rsidRDefault="00445FE8" w:rsidP="0012706F">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к Договору управления</w:t>
      </w:r>
    </w:p>
    <w:p w:rsidR="00445FE8" w:rsidRPr="0012706F" w:rsidRDefault="00445FE8" w:rsidP="0012706F">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многоквартирным домом</w:t>
      </w:r>
    </w:p>
    <w:p w:rsidR="00445FE8" w:rsidRPr="0012706F" w:rsidRDefault="00445FE8" w:rsidP="0012706F">
      <w:pPr>
        <w:pStyle w:val="AAA"/>
        <w:widowControl w:val="0"/>
        <w:spacing w:after="0"/>
        <w:ind w:left="5954" w:firstLine="283"/>
        <w:jc w:val="left"/>
        <w:rPr>
          <w:color w:val="auto"/>
          <w:sz w:val="20"/>
          <w:szCs w:val="20"/>
        </w:rPr>
      </w:pPr>
      <w:r w:rsidRPr="0012706F">
        <w:rPr>
          <w:color w:val="auto"/>
          <w:sz w:val="20"/>
          <w:szCs w:val="20"/>
        </w:rPr>
        <w:t>№______ от _____  _____________ 20____г.</w:t>
      </w:r>
    </w:p>
    <w:p w:rsidR="00FB341C" w:rsidRDefault="00FB341C" w:rsidP="00445FE8">
      <w:pPr>
        <w:pStyle w:val="AAA"/>
        <w:widowControl w:val="0"/>
        <w:spacing w:after="0"/>
        <w:ind w:firstLine="851"/>
        <w:jc w:val="center"/>
        <w:rPr>
          <w:b/>
          <w:color w:val="auto"/>
          <w:sz w:val="20"/>
          <w:szCs w:val="20"/>
        </w:rPr>
      </w:pPr>
    </w:p>
    <w:p w:rsidR="00D06F71" w:rsidRDefault="00445FE8" w:rsidP="00D06F71">
      <w:pPr>
        <w:pStyle w:val="AAA"/>
        <w:widowControl w:val="0"/>
        <w:spacing w:after="0"/>
        <w:ind w:firstLine="851"/>
        <w:jc w:val="center"/>
        <w:rPr>
          <w:b/>
          <w:color w:val="auto"/>
          <w:sz w:val="20"/>
          <w:szCs w:val="20"/>
        </w:rPr>
      </w:pPr>
      <w:r w:rsidRPr="0012706F">
        <w:rPr>
          <w:b/>
          <w:color w:val="auto"/>
          <w:sz w:val="20"/>
          <w:szCs w:val="20"/>
        </w:rPr>
        <w:t xml:space="preserve">СОСТАВ общего имущества многоквартирного дома </w:t>
      </w:r>
    </w:p>
    <w:p w:rsidR="00445FE8" w:rsidRPr="0012706F" w:rsidRDefault="00445FE8" w:rsidP="00D06F71">
      <w:pPr>
        <w:pStyle w:val="AAA"/>
        <w:widowControl w:val="0"/>
        <w:spacing w:after="0"/>
        <w:ind w:firstLine="851"/>
        <w:jc w:val="center"/>
        <w:rPr>
          <w:b/>
          <w:color w:val="auto"/>
          <w:sz w:val="20"/>
          <w:szCs w:val="20"/>
        </w:rPr>
      </w:pPr>
      <w:r w:rsidRPr="0012706F">
        <w:rPr>
          <w:b/>
          <w:color w:val="auto"/>
          <w:sz w:val="20"/>
          <w:szCs w:val="20"/>
        </w:rPr>
        <w:t>по адресу:________________________________</w:t>
      </w:r>
      <w:r w:rsidR="0012706F" w:rsidRPr="0012706F">
        <w:rPr>
          <w:b/>
          <w:color w:val="auto"/>
          <w:sz w:val="20"/>
          <w:szCs w:val="20"/>
        </w:rPr>
        <w:t>__________</w:t>
      </w:r>
    </w:p>
    <w:p w:rsidR="00445FE8" w:rsidRPr="0012706F" w:rsidRDefault="00445FE8" w:rsidP="00445FE8">
      <w:pPr>
        <w:pStyle w:val="AAA"/>
        <w:widowControl w:val="0"/>
        <w:spacing w:after="0"/>
        <w:ind w:firstLine="851"/>
        <w:jc w:val="center"/>
        <w:rPr>
          <w:color w:val="auto"/>
          <w:sz w:val="16"/>
          <w:szCs w:val="16"/>
        </w:rPr>
      </w:pPr>
      <w:r w:rsidRPr="0012706F">
        <w:rPr>
          <w:color w:val="auto"/>
          <w:sz w:val="20"/>
          <w:szCs w:val="20"/>
        </w:rPr>
        <w:t xml:space="preserve">                                                         </w:t>
      </w:r>
    </w:p>
    <w:p w:rsidR="007C0573" w:rsidRPr="0012706F" w:rsidRDefault="00445FE8" w:rsidP="00445FE8">
      <w:pPr>
        <w:pStyle w:val="AAA"/>
        <w:widowControl w:val="0"/>
        <w:spacing w:after="0"/>
        <w:rPr>
          <w:b/>
          <w:color w:val="auto"/>
          <w:sz w:val="20"/>
          <w:szCs w:val="20"/>
        </w:rPr>
      </w:pPr>
      <w:r w:rsidRPr="0012706F">
        <w:rPr>
          <w:b/>
          <w:color w:val="auto"/>
          <w:sz w:val="20"/>
          <w:szCs w:val="20"/>
        </w:rPr>
        <w:t>1.Помещения общего пользования</w:t>
      </w:r>
    </w:p>
    <w:p w:rsidR="00445FE8" w:rsidRPr="0012706F" w:rsidRDefault="00445FE8" w:rsidP="0089747B">
      <w:pPr>
        <w:pStyle w:val="AAA"/>
        <w:widowControl w:val="0"/>
        <w:numPr>
          <w:ilvl w:val="1"/>
          <w:numId w:val="5"/>
        </w:numPr>
        <w:spacing w:after="0"/>
        <w:rPr>
          <w:color w:val="auto"/>
          <w:sz w:val="16"/>
          <w:szCs w:val="16"/>
        </w:rPr>
      </w:pPr>
      <w:r w:rsidRPr="0012706F">
        <w:rPr>
          <w:color w:val="auto"/>
          <w:sz w:val="16"/>
          <w:szCs w:val="16"/>
        </w:rPr>
        <w:t>Межквартирные лестничные площадки</w:t>
      </w:r>
    </w:p>
    <w:p w:rsidR="00445FE8" w:rsidRPr="0012706F" w:rsidRDefault="00445FE8" w:rsidP="0089747B">
      <w:pPr>
        <w:pStyle w:val="AAA"/>
        <w:widowControl w:val="0"/>
        <w:numPr>
          <w:ilvl w:val="1"/>
          <w:numId w:val="5"/>
        </w:numPr>
        <w:spacing w:after="0"/>
        <w:rPr>
          <w:color w:val="auto"/>
          <w:sz w:val="16"/>
          <w:szCs w:val="16"/>
        </w:rPr>
      </w:pPr>
      <w:r w:rsidRPr="0012706F">
        <w:rPr>
          <w:color w:val="auto"/>
          <w:sz w:val="16"/>
          <w:szCs w:val="16"/>
        </w:rPr>
        <w:t xml:space="preserve">Лестницы </w:t>
      </w:r>
    </w:p>
    <w:p w:rsidR="00445FE8" w:rsidRPr="0012706F" w:rsidRDefault="00445FE8" w:rsidP="0089747B">
      <w:pPr>
        <w:pStyle w:val="AAA"/>
        <w:widowControl w:val="0"/>
        <w:numPr>
          <w:ilvl w:val="1"/>
          <w:numId w:val="5"/>
        </w:numPr>
        <w:spacing w:after="0"/>
        <w:rPr>
          <w:color w:val="auto"/>
          <w:sz w:val="16"/>
          <w:szCs w:val="16"/>
        </w:rPr>
      </w:pPr>
      <w:r w:rsidRPr="0012706F">
        <w:rPr>
          <w:color w:val="auto"/>
          <w:sz w:val="16"/>
          <w:szCs w:val="16"/>
        </w:rPr>
        <w:t>Технические этажи</w:t>
      </w:r>
    </w:p>
    <w:p w:rsidR="00445FE8" w:rsidRPr="0012706F" w:rsidRDefault="00445FE8" w:rsidP="0089747B">
      <w:pPr>
        <w:pStyle w:val="AAA"/>
        <w:widowControl w:val="0"/>
        <w:numPr>
          <w:ilvl w:val="1"/>
          <w:numId w:val="5"/>
        </w:numPr>
        <w:spacing w:after="0"/>
        <w:rPr>
          <w:color w:val="auto"/>
          <w:sz w:val="16"/>
          <w:szCs w:val="16"/>
        </w:rPr>
      </w:pPr>
      <w:r w:rsidRPr="0012706F">
        <w:rPr>
          <w:color w:val="auto"/>
          <w:sz w:val="16"/>
          <w:szCs w:val="16"/>
        </w:rPr>
        <w:t>Чердак</w:t>
      </w:r>
    </w:p>
    <w:p w:rsidR="00445FE8" w:rsidRPr="0012706F" w:rsidRDefault="00445FE8" w:rsidP="0089747B">
      <w:pPr>
        <w:pStyle w:val="AAA"/>
        <w:widowControl w:val="0"/>
        <w:numPr>
          <w:ilvl w:val="1"/>
          <w:numId w:val="5"/>
        </w:numPr>
        <w:spacing w:after="0"/>
        <w:rPr>
          <w:color w:val="auto"/>
          <w:sz w:val="16"/>
          <w:szCs w:val="16"/>
        </w:rPr>
      </w:pPr>
      <w:r w:rsidRPr="0012706F">
        <w:rPr>
          <w:color w:val="auto"/>
          <w:sz w:val="16"/>
          <w:szCs w:val="16"/>
        </w:rPr>
        <w:t>Крыша</w:t>
      </w:r>
    </w:p>
    <w:p w:rsidR="00BF52C0" w:rsidRPr="0012706F" w:rsidRDefault="00445FE8" w:rsidP="00BF52C0">
      <w:pPr>
        <w:pStyle w:val="AAA"/>
        <w:widowControl w:val="0"/>
        <w:spacing w:after="0"/>
        <w:rPr>
          <w:b/>
          <w:color w:val="auto"/>
          <w:sz w:val="20"/>
          <w:szCs w:val="20"/>
        </w:rPr>
      </w:pPr>
      <w:r w:rsidRPr="0012706F">
        <w:rPr>
          <w:b/>
          <w:color w:val="auto"/>
          <w:sz w:val="20"/>
          <w:szCs w:val="20"/>
        </w:rPr>
        <w:t>2.Ограждающие несущие конструкции Многоквартирного дома, обслуживающие более одного жилого и /или нежилого помещения</w:t>
      </w:r>
    </w:p>
    <w:p w:rsidR="006E267B" w:rsidRPr="0012706F" w:rsidRDefault="00AB5387" w:rsidP="0089747B">
      <w:pPr>
        <w:pStyle w:val="AAA"/>
        <w:widowControl w:val="0"/>
        <w:numPr>
          <w:ilvl w:val="1"/>
          <w:numId w:val="6"/>
        </w:numPr>
        <w:spacing w:after="0"/>
        <w:rPr>
          <w:color w:val="auto"/>
          <w:sz w:val="16"/>
          <w:szCs w:val="16"/>
        </w:rPr>
      </w:pPr>
      <w:r w:rsidRPr="0012706F">
        <w:rPr>
          <w:color w:val="auto"/>
          <w:sz w:val="16"/>
          <w:szCs w:val="16"/>
        </w:rPr>
        <w:t>Фундамент</w:t>
      </w:r>
    </w:p>
    <w:p w:rsidR="00AB5387" w:rsidRPr="0012706F" w:rsidRDefault="00AB5387" w:rsidP="0089747B">
      <w:pPr>
        <w:pStyle w:val="AAA"/>
        <w:widowControl w:val="0"/>
        <w:numPr>
          <w:ilvl w:val="1"/>
          <w:numId w:val="6"/>
        </w:numPr>
        <w:spacing w:after="0"/>
        <w:rPr>
          <w:color w:val="auto"/>
          <w:sz w:val="16"/>
          <w:szCs w:val="16"/>
        </w:rPr>
      </w:pPr>
      <w:r w:rsidRPr="0012706F">
        <w:rPr>
          <w:color w:val="auto"/>
          <w:sz w:val="16"/>
          <w:szCs w:val="16"/>
        </w:rPr>
        <w:t xml:space="preserve">Стены </w:t>
      </w:r>
      <w:r w:rsidR="00BF52C0" w:rsidRPr="0012706F">
        <w:rPr>
          <w:color w:val="auto"/>
          <w:sz w:val="16"/>
          <w:szCs w:val="16"/>
        </w:rPr>
        <w:t>и перегородки внутри подъездов</w:t>
      </w:r>
    </w:p>
    <w:p w:rsidR="006E267B" w:rsidRPr="0012706F" w:rsidRDefault="006E267B" w:rsidP="0089747B">
      <w:pPr>
        <w:pStyle w:val="AAA"/>
        <w:widowControl w:val="0"/>
        <w:numPr>
          <w:ilvl w:val="1"/>
          <w:numId w:val="6"/>
        </w:numPr>
        <w:spacing w:after="0"/>
        <w:rPr>
          <w:color w:val="auto"/>
          <w:sz w:val="16"/>
          <w:szCs w:val="16"/>
        </w:rPr>
      </w:pPr>
      <w:r w:rsidRPr="0012706F">
        <w:rPr>
          <w:color w:val="auto"/>
          <w:sz w:val="16"/>
          <w:szCs w:val="16"/>
        </w:rPr>
        <w:t>Стены и перегородки внутри помещений общего пользования</w:t>
      </w:r>
    </w:p>
    <w:p w:rsidR="006E267B" w:rsidRPr="0012706F" w:rsidRDefault="006E267B" w:rsidP="0089747B">
      <w:pPr>
        <w:pStyle w:val="AAA"/>
        <w:widowControl w:val="0"/>
        <w:numPr>
          <w:ilvl w:val="1"/>
          <w:numId w:val="6"/>
        </w:numPr>
        <w:spacing w:after="0"/>
        <w:rPr>
          <w:color w:val="auto"/>
          <w:sz w:val="16"/>
          <w:szCs w:val="16"/>
        </w:rPr>
      </w:pPr>
      <w:r w:rsidRPr="0012706F">
        <w:rPr>
          <w:color w:val="auto"/>
          <w:sz w:val="16"/>
          <w:szCs w:val="16"/>
        </w:rPr>
        <w:t>Наружные и несущие стены</w:t>
      </w:r>
    </w:p>
    <w:p w:rsidR="006E267B" w:rsidRPr="0012706F" w:rsidRDefault="006E267B" w:rsidP="0089747B">
      <w:pPr>
        <w:pStyle w:val="AAA"/>
        <w:widowControl w:val="0"/>
        <w:numPr>
          <w:ilvl w:val="1"/>
          <w:numId w:val="6"/>
        </w:numPr>
        <w:spacing w:after="0"/>
        <w:rPr>
          <w:color w:val="auto"/>
          <w:sz w:val="16"/>
          <w:szCs w:val="16"/>
        </w:rPr>
      </w:pPr>
      <w:r w:rsidRPr="0012706F">
        <w:rPr>
          <w:color w:val="auto"/>
          <w:sz w:val="16"/>
          <w:szCs w:val="16"/>
        </w:rPr>
        <w:t>Плиты перекрытий</w:t>
      </w:r>
    </w:p>
    <w:p w:rsidR="006E267B" w:rsidRPr="0012706F" w:rsidRDefault="006E267B" w:rsidP="0089747B">
      <w:pPr>
        <w:pStyle w:val="AAA"/>
        <w:widowControl w:val="0"/>
        <w:numPr>
          <w:ilvl w:val="1"/>
          <w:numId w:val="6"/>
        </w:numPr>
        <w:spacing w:after="0"/>
        <w:rPr>
          <w:color w:val="auto"/>
          <w:sz w:val="16"/>
          <w:szCs w:val="16"/>
        </w:rPr>
      </w:pPr>
      <w:r w:rsidRPr="0012706F">
        <w:rPr>
          <w:color w:val="auto"/>
          <w:sz w:val="16"/>
          <w:szCs w:val="16"/>
        </w:rPr>
        <w:t>Балконные плиты</w:t>
      </w:r>
    </w:p>
    <w:p w:rsidR="006E267B" w:rsidRPr="0012706F" w:rsidRDefault="006E267B" w:rsidP="006E267B">
      <w:pPr>
        <w:pStyle w:val="AAA"/>
        <w:widowControl w:val="0"/>
        <w:spacing w:after="0"/>
        <w:rPr>
          <w:b/>
          <w:color w:val="auto"/>
          <w:sz w:val="20"/>
          <w:szCs w:val="20"/>
        </w:rPr>
      </w:pPr>
      <w:r w:rsidRPr="0012706F">
        <w:rPr>
          <w:b/>
          <w:color w:val="auto"/>
          <w:sz w:val="20"/>
          <w:szCs w:val="20"/>
        </w:rPr>
        <w:t>3.Оргаждающие ненесущие конструкции Многоквартирного дома, обслуживающие более одного жилого и/или нежилого помещения</w:t>
      </w:r>
    </w:p>
    <w:p w:rsidR="006E267B" w:rsidRPr="0012706F" w:rsidRDefault="006E267B" w:rsidP="0089747B">
      <w:pPr>
        <w:pStyle w:val="AAA"/>
        <w:widowControl w:val="0"/>
        <w:numPr>
          <w:ilvl w:val="1"/>
          <w:numId w:val="7"/>
        </w:numPr>
        <w:spacing w:after="0"/>
        <w:rPr>
          <w:color w:val="auto"/>
          <w:sz w:val="16"/>
          <w:szCs w:val="16"/>
        </w:rPr>
      </w:pPr>
      <w:r w:rsidRPr="0012706F">
        <w:rPr>
          <w:color w:val="auto"/>
          <w:sz w:val="16"/>
          <w:szCs w:val="16"/>
        </w:rPr>
        <w:t>Двери общего пользования</w:t>
      </w:r>
    </w:p>
    <w:p w:rsidR="006E267B" w:rsidRPr="0012706F" w:rsidRDefault="006E267B" w:rsidP="0089747B">
      <w:pPr>
        <w:pStyle w:val="AAA"/>
        <w:widowControl w:val="0"/>
        <w:numPr>
          <w:ilvl w:val="1"/>
          <w:numId w:val="7"/>
        </w:numPr>
        <w:spacing w:after="0"/>
        <w:rPr>
          <w:color w:val="auto"/>
          <w:sz w:val="16"/>
          <w:szCs w:val="16"/>
        </w:rPr>
      </w:pPr>
      <w:r w:rsidRPr="0012706F">
        <w:rPr>
          <w:color w:val="auto"/>
          <w:sz w:val="16"/>
          <w:szCs w:val="16"/>
        </w:rPr>
        <w:t>Окна общего пользования</w:t>
      </w:r>
    </w:p>
    <w:p w:rsidR="006E267B" w:rsidRPr="0012706F" w:rsidRDefault="006E267B" w:rsidP="0089747B">
      <w:pPr>
        <w:pStyle w:val="AAA"/>
        <w:widowControl w:val="0"/>
        <w:numPr>
          <w:ilvl w:val="1"/>
          <w:numId w:val="7"/>
        </w:numPr>
        <w:spacing w:after="0"/>
        <w:rPr>
          <w:color w:val="auto"/>
          <w:sz w:val="16"/>
          <w:szCs w:val="16"/>
        </w:rPr>
      </w:pPr>
      <w:r w:rsidRPr="0012706F">
        <w:rPr>
          <w:color w:val="auto"/>
          <w:sz w:val="16"/>
          <w:szCs w:val="16"/>
        </w:rPr>
        <w:t>Люки, лазы общего пользования</w:t>
      </w:r>
    </w:p>
    <w:p w:rsidR="006E267B" w:rsidRPr="0012706F" w:rsidRDefault="006E267B" w:rsidP="0089747B">
      <w:pPr>
        <w:pStyle w:val="AAA"/>
        <w:widowControl w:val="0"/>
        <w:numPr>
          <w:ilvl w:val="1"/>
          <w:numId w:val="7"/>
        </w:numPr>
        <w:spacing w:after="0"/>
        <w:rPr>
          <w:color w:val="auto"/>
          <w:sz w:val="16"/>
          <w:szCs w:val="16"/>
        </w:rPr>
      </w:pPr>
      <w:r w:rsidRPr="0012706F">
        <w:rPr>
          <w:color w:val="auto"/>
          <w:sz w:val="16"/>
          <w:szCs w:val="16"/>
        </w:rPr>
        <w:t>Перила</w:t>
      </w:r>
    </w:p>
    <w:p w:rsidR="006E267B" w:rsidRPr="0012706F" w:rsidRDefault="006E267B" w:rsidP="0089747B">
      <w:pPr>
        <w:pStyle w:val="AAA"/>
        <w:widowControl w:val="0"/>
        <w:numPr>
          <w:ilvl w:val="1"/>
          <w:numId w:val="7"/>
        </w:numPr>
        <w:spacing w:after="0"/>
        <w:rPr>
          <w:color w:val="auto"/>
          <w:sz w:val="16"/>
          <w:szCs w:val="16"/>
        </w:rPr>
      </w:pPr>
      <w:r w:rsidRPr="0012706F">
        <w:rPr>
          <w:color w:val="auto"/>
          <w:sz w:val="16"/>
          <w:szCs w:val="16"/>
        </w:rPr>
        <w:t>Парапеты</w:t>
      </w:r>
    </w:p>
    <w:p w:rsidR="006E267B" w:rsidRPr="0012706F" w:rsidRDefault="006E267B" w:rsidP="006E267B">
      <w:pPr>
        <w:pStyle w:val="AAA"/>
        <w:widowControl w:val="0"/>
        <w:spacing w:after="0"/>
        <w:rPr>
          <w:b/>
          <w:color w:val="auto"/>
          <w:sz w:val="20"/>
          <w:szCs w:val="20"/>
        </w:rPr>
      </w:pPr>
      <w:r w:rsidRPr="0012706F">
        <w:rPr>
          <w:b/>
          <w:color w:val="auto"/>
          <w:sz w:val="20"/>
          <w:szCs w:val="20"/>
        </w:rPr>
        <w:t>4.Механическое, электрическое, санитарно-техническое и иное оборудование</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Мусоропровод (при наличии)</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 xml:space="preserve">Вентиляция </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Водосточные желоба, трубы</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Сети электроснабжения</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Вводные шкафы</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Этажные щиты</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Светильники в местах общего пользования</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Сети теплоснабжения</w:t>
      </w:r>
    </w:p>
    <w:p w:rsidR="004E7207" w:rsidRPr="0012706F" w:rsidRDefault="004E7207" w:rsidP="0089747B">
      <w:pPr>
        <w:pStyle w:val="AAA"/>
        <w:widowControl w:val="0"/>
        <w:numPr>
          <w:ilvl w:val="1"/>
          <w:numId w:val="8"/>
        </w:numPr>
        <w:spacing w:after="0"/>
        <w:rPr>
          <w:color w:val="auto"/>
          <w:sz w:val="16"/>
          <w:szCs w:val="16"/>
        </w:rPr>
      </w:pPr>
      <w:r w:rsidRPr="0012706F">
        <w:rPr>
          <w:color w:val="auto"/>
          <w:sz w:val="16"/>
          <w:szCs w:val="16"/>
        </w:rPr>
        <w:t>Задвижки, вентили, краны на системах теплоснабжения</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Элеваторные узлы</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Полотенцесушители</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Насосы</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Трубопроводы холодной воды</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Трубопроводы горячей воды</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Коллективные приборы учета</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Трубопроводы канализации</w:t>
      </w:r>
    </w:p>
    <w:p w:rsidR="004E7207" w:rsidRPr="0012706F" w:rsidRDefault="004E7207" w:rsidP="0089747B">
      <w:pPr>
        <w:pStyle w:val="AAA"/>
        <w:widowControl w:val="0"/>
        <w:numPr>
          <w:ilvl w:val="1"/>
          <w:numId w:val="8"/>
        </w:numPr>
        <w:tabs>
          <w:tab w:val="left" w:pos="426"/>
          <w:tab w:val="left" w:pos="567"/>
        </w:tabs>
        <w:spacing w:after="0"/>
        <w:rPr>
          <w:color w:val="auto"/>
          <w:sz w:val="16"/>
          <w:szCs w:val="16"/>
        </w:rPr>
      </w:pPr>
      <w:r w:rsidRPr="0012706F">
        <w:rPr>
          <w:color w:val="auto"/>
          <w:sz w:val="16"/>
          <w:szCs w:val="16"/>
        </w:rPr>
        <w:t>Доски объявлений</w:t>
      </w:r>
    </w:p>
    <w:p w:rsidR="004E7207" w:rsidRPr="0012706F" w:rsidRDefault="004E7207" w:rsidP="004E7207">
      <w:pPr>
        <w:pStyle w:val="AAA"/>
        <w:widowControl w:val="0"/>
        <w:spacing w:after="0"/>
        <w:rPr>
          <w:b/>
          <w:color w:val="auto"/>
          <w:sz w:val="20"/>
          <w:szCs w:val="20"/>
        </w:rPr>
      </w:pPr>
      <w:r w:rsidRPr="0012706F">
        <w:rPr>
          <w:b/>
          <w:color w:val="auto"/>
          <w:sz w:val="20"/>
          <w:szCs w:val="20"/>
        </w:rPr>
        <w:t>5.Земельный участок, входящий в состав общего имущества</w:t>
      </w:r>
    </w:p>
    <w:p w:rsidR="004E7207" w:rsidRDefault="004E7207" w:rsidP="004E7207">
      <w:pPr>
        <w:pStyle w:val="AAA"/>
        <w:widowControl w:val="0"/>
        <w:spacing w:after="0"/>
        <w:rPr>
          <w:color w:val="auto"/>
          <w:sz w:val="16"/>
          <w:szCs w:val="16"/>
        </w:rPr>
      </w:pPr>
      <w:r w:rsidRPr="0012706F">
        <w:rPr>
          <w:color w:val="auto"/>
          <w:sz w:val="16"/>
          <w:szCs w:val="16"/>
        </w:rPr>
        <w:t>5.1. Земельный участок, в соответствии с данными государственного кадастрового учета либо земельный участок, определенный собственниками.</w:t>
      </w:r>
    </w:p>
    <w:p w:rsidR="0012706F" w:rsidRDefault="0012706F" w:rsidP="004E7207">
      <w:pPr>
        <w:pStyle w:val="AAA"/>
        <w:widowControl w:val="0"/>
        <w:spacing w:after="0"/>
        <w:rPr>
          <w:color w:val="auto"/>
          <w:sz w:val="16"/>
          <w:szCs w:val="16"/>
        </w:rPr>
      </w:pPr>
    </w:p>
    <w:p w:rsidR="00FB341C" w:rsidRPr="0012706F" w:rsidRDefault="00FB341C" w:rsidP="004E7207">
      <w:pPr>
        <w:pStyle w:val="AAA"/>
        <w:widowControl w:val="0"/>
        <w:spacing w:after="0"/>
        <w:rPr>
          <w:color w:val="auto"/>
          <w:sz w:val="16"/>
          <w:szCs w:val="1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3"/>
        <w:gridCol w:w="6378"/>
      </w:tblGrid>
      <w:tr w:rsidR="0012706F" w:rsidRPr="00FB341C" w:rsidTr="0012706F">
        <w:tc>
          <w:tcPr>
            <w:tcW w:w="10281" w:type="dxa"/>
            <w:gridSpan w:val="2"/>
          </w:tcPr>
          <w:p w:rsidR="0012706F" w:rsidRPr="00FB341C" w:rsidRDefault="0012706F" w:rsidP="0012706F">
            <w:pPr>
              <w:pStyle w:val="a6"/>
              <w:tabs>
                <w:tab w:val="left" w:pos="9720"/>
              </w:tabs>
              <w:rPr>
                <w:b/>
              </w:rPr>
            </w:pPr>
            <w:r w:rsidRPr="00FB341C">
              <w:rPr>
                <w:rFonts w:ascii="Times New Roman" w:hAnsi="Times New Roman" w:cs="Times New Roman"/>
                <w:b/>
              </w:rPr>
              <w:t>Подписи сторон:</w:t>
            </w:r>
          </w:p>
        </w:tc>
      </w:tr>
      <w:tr w:rsidR="0012706F" w:rsidRPr="00FB341C" w:rsidTr="004521F3">
        <w:tc>
          <w:tcPr>
            <w:tcW w:w="5136" w:type="dxa"/>
          </w:tcPr>
          <w:p w:rsidR="0012706F" w:rsidRPr="00FB341C" w:rsidRDefault="0012706F" w:rsidP="0012706F">
            <w:pPr>
              <w:pStyle w:val="a6"/>
              <w:tabs>
                <w:tab w:val="left" w:pos="9720"/>
              </w:tabs>
              <w:rPr>
                <w:rFonts w:ascii="Times New Roman" w:hAnsi="Times New Roman" w:cs="Times New Roman"/>
                <w:b/>
              </w:rPr>
            </w:pPr>
            <w:r w:rsidRPr="00FB341C">
              <w:rPr>
                <w:rFonts w:ascii="Times New Roman" w:hAnsi="Times New Roman" w:cs="Times New Roman"/>
                <w:b/>
              </w:rPr>
              <w:t>Управляющая организация</w:t>
            </w:r>
          </w:p>
        </w:tc>
        <w:tc>
          <w:tcPr>
            <w:tcW w:w="5145" w:type="dxa"/>
          </w:tcPr>
          <w:p w:rsidR="0012706F" w:rsidRPr="00FB341C" w:rsidRDefault="0012706F" w:rsidP="0012706F">
            <w:pPr>
              <w:pStyle w:val="a6"/>
              <w:tabs>
                <w:tab w:val="left" w:pos="9720"/>
              </w:tabs>
              <w:rPr>
                <w:rFonts w:ascii="Times New Roman" w:hAnsi="Times New Roman" w:cs="Times New Roman"/>
                <w:b/>
              </w:rPr>
            </w:pPr>
            <w:r w:rsidRPr="00FB341C">
              <w:rPr>
                <w:rFonts w:ascii="Times New Roman" w:hAnsi="Times New Roman" w:cs="Times New Roman"/>
                <w:b/>
              </w:rPr>
              <w:t>Собственник/ки</w:t>
            </w:r>
          </w:p>
        </w:tc>
      </w:tr>
      <w:tr w:rsidR="0012706F" w:rsidRPr="00FB341C" w:rsidTr="004521F3">
        <w:tc>
          <w:tcPr>
            <w:tcW w:w="5136" w:type="dxa"/>
          </w:tcPr>
          <w:p w:rsidR="0012706F" w:rsidRPr="00FB341C" w:rsidRDefault="0012706F" w:rsidP="0012706F">
            <w:pPr>
              <w:pStyle w:val="a6"/>
              <w:tabs>
                <w:tab w:val="left" w:pos="9720"/>
              </w:tabs>
              <w:rPr>
                <w:rFonts w:ascii="Times New Roman" w:hAnsi="Times New Roman" w:cs="Times New Roman"/>
              </w:rPr>
            </w:pPr>
            <w:r w:rsidRPr="00FB341C">
              <w:rPr>
                <w:rFonts w:ascii="Times New Roman" w:hAnsi="Times New Roman" w:cs="Times New Roman"/>
              </w:rPr>
              <w:t xml:space="preserve">Генеральный директор </w:t>
            </w:r>
          </w:p>
          <w:p w:rsidR="0012706F" w:rsidRPr="00FB341C" w:rsidRDefault="0012706F" w:rsidP="0012706F">
            <w:pPr>
              <w:pStyle w:val="a6"/>
              <w:tabs>
                <w:tab w:val="left" w:pos="9720"/>
              </w:tabs>
              <w:rPr>
                <w:rFonts w:ascii="Times New Roman" w:hAnsi="Times New Roman" w:cs="Times New Roman"/>
              </w:rPr>
            </w:pPr>
            <w:r w:rsidRPr="00FB341C">
              <w:rPr>
                <w:rFonts w:ascii="Times New Roman" w:hAnsi="Times New Roman" w:cs="Times New Roman"/>
              </w:rPr>
              <w:t>АО «Восточное управление ЖКС»</w:t>
            </w:r>
          </w:p>
          <w:p w:rsidR="0012706F" w:rsidRPr="00FB341C" w:rsidRDefault="0012706F" w:rsidP="0012706F"/>
          <w:p w:rsidR="00FB341C" w:rsidRPr="00FB341C" w:rsidRDefault="0012706F" w:rsidP="0012706F">
            <w:pPr>
              <w:pStyle w:val="a6"/>
              <w:tabs>
                <w:tab w:val="left" w:pos="9720"/>
              </w:tabs>
              <w:rPr>
                <w:rFonts w:ascii="Times New Roman" w:hAnsi="Times New Roman" w:cs="Times New Roman"/>
                <w:b/>
              </w:rPr>
            </w:pPr>
            <w:r w:rsidRPr="00FB341C">
              <w:rPr>
                <w:rFonts w:ascii="Times New Roman" w:hAnsi="Times New Roman" w:cs="Times New Roman"/>
                <w:b/>
              </w:rPr>
              <w:t xml:space="preserve"> </w:t>
            </w:r>
          </w:p>
          <w:p w:rsidR="00FB341C" w:rsidRDefault="0012706F" w:rsidP="0012706F">
            <w:pPr>
              <w:pStyle w:val="a6"/>
              <w:tabs>
                <w:tab w:val="left" w:pos="9720"/>
              </w:tabs>
              <w:rPr>
                <w:rFonts w:ascii="Times New Roman" w:hAnsi="Times New Roman" w:cs="Times New Roman"/>
                <w:b/>
              </w:rPr>
            </w:pPr>
            <w:r w:rsidRPr="00FB341C">
              <w:rPr>
                <w:rFonts w:ascii="Times New Roman" w:hAnsi="Times New Roman" w:cs="Times New Roman"/>
                <w:b/>
              </w:rPr>
              <w:t xml:space="preserve">_________________________________                      </w:t>
            </w:r>
          </w:p>
          <w:p w:rsidR="00865283" w:rsidRDefault="00865283" w:rsidP="0012706F">
            <w:pPr>
              <w:pStyle w:val="a6"/>
              <w:tabs>
                <w:tab w:val="left" w:pos="9720"/>
              </w:tabs>
              <w:rPr>
                <w:rFonts w:ascii="Times New Roman" w:hAnsi="Times New Roman" w:cs="Times New Roman"/>
                <w:b/>
              </w:rPr>
            </w:pPr>
          </w:p>
          <w:p w:rsidR="0012706F" w:rsidRPr="00FB341C" w:rsidRDefault="00D83F4E" w:rsidP="0012706F">
            <w:pPr>
              <w:pStyle w:val="a6"/>
              <w:tabs>
                <w:tab w:val="left" w:pos="9720"/>
              </w:tabs>
              <w:rPr>
                <w:rStyle w:val="a5"/>
                <w:rFonts w:ascii="Times New Roman" w:hAnsi="Times New Roman" w:cs="Times New Roman"/>
                <w:noProof/>
                <w:color w:val="auto"/>
              </w:rPr>
            </w:pPr>
            <w:r w:rsidRPr="00FB341C">
              <w:rPr>
                <w:rFonts w:ascii="Times New Roman" w:hAnsi="Times New Roman" w:cs="Times New Roman"/>
                <w:b/>
              </w:rPr>
              <w:t>Д.А</w:t>
            </w:r>
            <w:r w:rsidR="00FB341C" w:rsidRPr="00FB341C">
              <w:rPr>
                <w:rFonts w:ascii="Times New Roman" w:hAnsi="Times New Roman" w:cs="Times New Roman"/>
                <w:b/>
              </w:rPr>
              <w:t>.</w:t>
            </w:r>
            <w:r w:rsidRPr="00FB341C">
              <w:rPr>
                <w:rFonts w:ascii="Times New Roman" w:hAnsi="Times New Roman" w:cs="Times New Roman"/>
                <w:b/>
              </w:rPr>
              <w:t xml:space="preserve"> Днепровский</w:t>
            </w:r>
            <w:r w:rsidR="0012706F" w:rsidRPr="00FB341C">
              <w:rPr>
                <w:rFonts w:ascii="Times New Roman" w:hAnsi="Times New Roman" w:cs="Times New Roman"/>
                <w:b/>
              </w:rPr>
              <w:t xml:space="preserve"> </w:t>
            </w:r>
          </w:p>
          <w:p w:rsidR="0012706F" w:rsidRPr="00FB341C" w:rsidRDefault="0012706F" w:rsidP="0012706F">
            <w:pPr>
              <w:pStyle w:val="a6"/>
              <w:tabs>
                <w:tab w:val="left" w:pos="9720"/>
              </w:tabs>
              <w:rPr>
                <w:rFonts w:ascii="Times New Roman" w:hAnsi="Times New Roman" w:cs="Times New Roman"/>
              </w:rPr>
            </w:pPr>
          </w:p>
        </w:tc>
        <w:tc>
          <w:tcPr>
            <w:tcW w:w="5145" w:type="dxa"/>
          </w:tcPr>
          <w:p w:rsidR="0012706F" w:rsidRPr="00FB341C" w:rsidRDefault="0012706F" w:rsidP="0012706F">
            <w:pPr>
              <w:pStyle w:val="AAA"/>
              <w:widowControl w:val="0"/>
              <w:spacing w:after="0"/>
              <w:rPr>
                <w:color w:val="auto"/>
                <w:sz w:val="20"/>
                <w:szCs w:val="20"/>
              </w:rPr>
            </w:pPr>
            <w:r w:rsidRPr="00FB341C">
              <w:rPr>
                <w:color w:val="auto"/>
                <w:sz w:val="20"/>
                <w:szCs w:val="20"/>
              </w:rPr>
              <w:t>1.____________________________/_______________________________/</w:t>
            </w:r>
          </w:p>
          <w:p w:rsidR="0012706F" w:rsidRPr="00FB341C" w:rsidRDefault="0012706F" w:rsidP="0012706F">
            <w:pPr>
              <w:pStyle w:val="AAA"/>
              <w:widowControl w:val="0"/>
              <w:spacing w:after="0"/>
              <w:rPr>
                <w:color w:val="auto"/>
                <w:sz w:val="20"/>
                <w:szCs w:val="20"/>
              </w:rPr>
            </w:pPr>
            <w:r w:rsidRPr="00FB341C">
              <w:rPr>
                <w:color w:val="auto"/>
                <w:sz w:val="20"/>
                <w:szCs w:val="20"/>
              </w:rPr>
              <w:t>2.____________________________/_______________________________/</w:t>
            </w:r>
          </w:p>
          <w:p w:rsidR="0012706F" w:rsidRPr="00FB341C" w:rsidRDefault="0012706F" w:rsidP="0012706F">
            <w:pPr>
              <w:pStyle w:val="AAA"/>
              <w:widowControl w:val="0"/>
              <w:spacing w:after="0"/>
              <w:rPr>
                <w:color w:val="auto"/>
                <w:sz w:val="20"/>
                <w:szCs w:val="20"/>
              </w:rPr>
            </w:pPr>
            <w:r w:rsidRPr="00FB341C">
              <w:rPr>
                <w:color w:val="auto"/>
                <w:sz w:val="20"/>
                <w:szCs w:val="20"/>
              </w:rPr>
              <w:t>3. ___________________________/_______________________________/</w:t>
            </w:r>
          </w:p>
          <w:p w:rsidR="0012706F" w:rsidRPr="00FB341C" w:rsidRDefault="0012706F" w:rsidP="0012706F">
            <w:pPr>
              <w:pStyle w:val="AAA"/>
              <w:widowControl w:val="0"/>
              <w:spacing w:after="0"/>
              <w:rPr>
                <w:color w:val="auto"/>
                <w:sz w:val="20"/>
                <w:szCs w:val="20"/>
              </w:rPr>
            </w:pPr>
            <w:r w:rsidRPr="00FB341C">
              <w:rPr>
                <w:color w:val="auto"/>
                <w:sz w:val="20"/>
                <w:szCs w:val="20"/>
              </w:rPr>
              <w:t>4.____________________________/_______________________________/</w:t>
            </w:r>
          </w:p>
          <w:p w:rsidR="0012706F" w:rsidRPr="00FB341C" w:rsidRDefault="0012706F" w:rsidP="0012706F">
            <w:pPr>
              <w:pStyle w:val="AAA"/>
              <w:widowControl w:val="0"/>
              <w:spacing w:after="0"/>
              <w:rPr>
                <w:color w:val="auto"/>
                <w:sz w:val="20"/>
                <w:szCs w:val="20"/>
              </w:rPr>
            </w:pPr>
            <w:r w:rsidRPr="00FB341C">
              <w:rPr>
                <w:color w:val="auto"/>
                <w:sz w:val="20"/>
                <w:szCs w:val="20"/>
              </w:rPr>
              <w:t>5.____________________________/_______________________________/</w:t>
            </w:r>
          </w:p>
        </w:tc>
      </w:tr>
    </w:tbl>
    <w:p w:rsidR="00FB341C" w:rsidRPr="005D509A" w:rsidRDefault="00865283" w:rsidP="005D509A">
      <w:pPr>
        <w:spacing w:after="0" w:line="240" w:lineRule="auto"/>
        <w:rPr>
          <w:rFonts w:ascii="Times New Roman" w:eastAsia="Times New Roman" w:hAnsi="Times New Roman" w:cs="Times New Roman"/>
          <w:b/>
          <w:sz w:val="16"/>
          <w:szCs w:val="16"/>
        </w:rPr>
      </w:pPr>
      <w:r w:rsidRPr="005D509A">
        <w:rPr>
          <w:rFonts w:ascii="Times New Roman" w:eastAsia="Times New Roman" w:hAnsi="Times New Roman" w:cs="Times New Roman"/>
          <w:b/>
          <w:sz w:val="16"/>
          <w:szCs w:val="16"/>
        </w:rPr>
        <w:t>М.П.</w:t>
      </w:r>
    </w:p>
    <w:p w:rsidR="00FB341C" w:rsidRDefault="00FB341C" w:rsidP="00FF350E">
      <w:pPr>
        <w:spacing w:after="0" w:line="240" w:lineRule="auto"/>
        <w:ind w:left="6237"/>
        <w:rPr>
          <w:rFonts w:ascii="Times New Roman" w:eastAsia="Times New Roman" w:hAnsi="Times New Roman" w:cs="Times New Roman"/>
          <w:b/>
          <w:sz w:val="20"/>
          <w:szCs w:val="20"/>
        </w:rPr>
      </w:pPr>
    </w:p>
    <w:p w:rsidR="0054701F" w:rsidRDefault="0054701F"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18454D" w:rsidRDefault="0018454D" w:rsidP="00FF350E">
      <w:pPr>
        <w:spacing w:after="0" w:line="240" w:lineRule="auto"/>
        <w:ind w:left="6237"/>
        <w:rPr>
          <w:rFonts w:ascii="Times New Roman" w:eastAsia="Times New Roman" w:hAnsi="Times New Roman" w:cs="Times New Roman"/>
          <w:b/>
          <w:sz w:val="20"/>
          <w:szCs w:val="20"/>
        </w:rPr>
      </w:pPr>
    </w:p>
    <w:p w:rsidR="00FF350E" w:rsidRPr="0012706F" w:rsidRDefault="00FF350E" w:rsidP="00FF350E">
      <w:pPr>
        <w:spacing w:after="0" w:line="240" w:lineRule="auto"/>
        <w:ind w:left="6237"/>
        <w:rPr>
          <w:rFonts w:ascii="Times New Roman" w:eastAsia="Times New Roman" w:hAnsi="Times New Roman" w:cs="Times New Roman"/>
          <w:b/>
          <w:sz w:val="20"/>
          <w:szCs w:val="20"/>
        </w:rPr>
      </w:pPr>
      <w:r w:rsidRPr="0012706F">
        <w:rPr>
          <w:rFonts w:ascii="Times New Roman" w:eastAsia="Times New Roman" w:hAnsi="Times New Roman" w:cs="Times New Roman"/>
          <w:b/>
          <w:sz w:val="20"/>
          <w:szCs w:val="20"/>
        </w:rPr>
        <w:lastRenderedPageBreak/>
        <w:t xml:space="preserve">Приложение № </w:t>
      </w:r>
      <w:r>
        <w:rPr>
          <w:rFonts w:ascii="Times New Roman" w:eastAsia="Times New Roman" w:hAnsi="Times New Roman" w:cs="Times New Roman"/>
          <w:b/>
          <w:sz w:val="20"/>
          <w:szCs w:val="20"/>
        </w:rPr>
        <w:t>3</w:t>
      </w:r>
    </w:p>
    <w:p w:rsidR="00FF350E" w:rsidRPr="0012706F" w:rsidRDefault="00FF350E" w:rsidP="00FF350E">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к Договору управления</w:t>
      </w:r>
    </w:p>
    <w:p w:rsidR="00FF350E" w:rsidRPr="0012706F" w:rsidRDefault="00FF350E" w:rsidP="00FF350E">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многоквартирным домом</w:t>
      </w:r>
    </w:p>
    <w:p w:rsidR="00FF350E" w:rsidRPr="0012706F" w:rsidRDefault="00FF350E" w:rsidP="00FF350E">
      <w:pPr>
        <w:pStyle w:val="AAA"/>
        <w:widowControl w:val="0"/>
        <w:spacing w:after="0"/>
        <w:ind w:left="5954" w:firstLine="283"/>
        <w:jc w:val="left"/>
        <w:rPr>
          <w:color w:val="auto"/>
          <w:sz w:val="20"/>
          <w:szCs w:val="20"/>
        </w:rPr>
      </w:pPr>
      <w:r w:rsidRPr="0012706F">
        <w:rPr>
          <w:color w:val="auto"/>
          <w:sz w:val="20"/>
          <w:szCs w:val="20"/>
        </w:rPr>
        <w:t>№______ от _____  _____________ 20____г.</w:t>
      </w:r>
    </w:p>
    <w:p w:rsidR="00FF350E" w:rsidRDefault="00FF350E" w:rsidP="00EA7984">
      <w:pPr>
        <w:widowControl w:val="0"/>
        <w:spacing w:after="0" w:line="240" w:lineRule="auto"/>
        <w:ind w:right="567"/>
        <w:rPr>
          <w:rFonts w:ascii="Times New Roman" w:hAnsi="Times New Roman" w:cs="Times New Roman"/>
          <w:b/>
          <w:sz w:val="20"/>
          <w:szCs w:val="20"/>
        </w:rPr>
      </w:pPr>
    </w:p>
    <w:p w:rsidR="00FF350E" w:rsidRPr="00FB341C" w:rsidRDefault="00FF350E" w:rsidP="00FF350E">
      <w:pPr>
        <w:widowControl w:val="0"/>
        <w:spacing w:after="0" w:line="240" w:lineRule="auto"/>
        <w:ind w:right="567" w:firstLine="539"/>
        <w:jc w:val="center"/>
        <w:rPr>
          <w:rFonts w:ascii="Times New Roman" w:hAnsi="Times New Roman" w:cs="Times New Roman"/>
          <w:b/>
          <w:caps/>
          <w:sz w:val="20"/>
          <w:szCs w:val="20"/>
        </w:rPr>
      </w:pPr>
      <w:r w:rsidRPr="00FB341C">
        <w:rPr>
          <w:rFonts w:ascii="Times New Roman" w:hAnsi="Times New Roman" w:cs="Times New Roman"/>
          <w:b/>
          <w:caps/>
          <w:sz w:val="20"/>
          <w:szCs w:val="20"/>
        </w:rPr>
        <w:t>Перечень работ</w:t>
      </w:r>
    </w:p>
    <w:p w:rsidR="00FB341C" w:rsidRPr="00FB341C" w:rsidRDefault="00FF350E" w:rsidP="00FF350E">
      <w:pPr>
        <w:widowControl w:val="0"/>
        <w:spacing w:after="0" w:line="240" w:lineRule="auto"/>
        <w:ind w:right="567" w:firstLine="539"/>
        <w:jc w:val="center"/>
        <w:rPr>
          <w:rFonts w:ascii="Times New Roman" w:hAnsi="Times New Roman" w:cs="Times New Roman"/>
          <w:b/>
          <w:sz w:val="20"/>
          <w:szCs w:val="20"/>
        </w:rPr>
      </w:pPr>
      <w:r w:rsidRPr="00FB341C">
        <w:rPr>
          <w:rFonts w:ascii="Times New Roman" w:hAnsi="Times New Roman" w:cs="Times New Roman"/>
          <w:b/>
          <w:sz w:val="20"/>
          <w:szCs w:val="20"/>
        </w:rPr>
        <w:t xml:space="preserve">по текущему ремонту общего имущества и размер </w:t>
      </w:r>
    </w:p>
    <w:p w:rsidR="00FF350E" w:rsidRPr="00FB341C" w:rsidRDefault="00FF350E" w:rsidP="00FF350E">
      <w:pPr>
        <w:widowControl w:val="0"/>
        <w:spacing w:after="0" w:line="240" w:lineRule="auto"/>
        <w:ind w:right="567" w:firstLine="539"/>
        <w:jc w:val="center"/>
        <w:rPr>
          <w:rFonts w:ascii="Times New Roman" w:hAnsi="Times New Roman" w:cs="Times New Roman"/>
          <w:b/>
          <w:sz w:val="20"/>
          <w:szCs w:val="20"/>
        </w:rPr>
      </w:pPr>
      <w:r w:rsidRPr="00FB341C">
        <w:rPr>
          <w:rFonts w:ascii="Times New Roman" w:hAnsi="Times New Roman" w:cs="Times New Roman"/>
          <w:b/>
          <w:sz w:val="20"/>
          <w:szCs w:val="20"/>
        </w:rPr>
        <w:t>их финан</w:t>
      </w:r>
      <w:r w:rsidRPr="00FB341C">
        <w:rPr>
          <w:rFonts w:ascii="Times New Roman" w:hAnsi="Times New Roman" w:cs="Times New Roman"/>
          <w:b/>
          <w:sz w:val="20"/>
          <w:szCs w:val="20"/>
        </w:rPr>
        <w:softHyphen/>
        <w:t>сирования в Доме</w:t>
      </w:r>
    </w:p>
    <w:p w:rsidR="00FF350E" w:rsidRPr="00FF350E" w:rsidRDefault="00FF350E" w:rsidP="00FF350E">
      <w:pPr>
        <w:widowControl w:val="0"/>
        <w:spacing w:after="0" w:line="240" w:lineRule="auto"/>
        <w:ind w:right="567" w:firstLine="539"/>
        <w:jc w:val="center"/>
        <w:rPr>
          <w:rFonts w:ascii="Times New Roman" w:hAnsi="Times New Roman" w:cs="Times New Roman"/>
          <w:sz w:val="20"/>
          <w:szCs w:val="20"/>
        </w:rPr>
      </w:pPr>
      <w:r w:rsidRPr="00FF350E">
        <w:rPr>
          <w:rFonts w:ascii="Times New Roman" w:hAnsi="Times New Roman" w:cs="Times New Roman"/>
          <w:b/>
          <w:sz w:val="20"/>
          <w:szCs w:val="20"/>
        </w:rPr>
        <w:t xml:space="preserve"> по адресу:</w:t>
      </w:r>
      <w:r w:rsidRPr="00FF350E">
        <w:rPr>
          <w:rFonts w:ascii="Times New Roman" w:hAnsi="Times New Roman" w:cs="Times New Roman"/>
          <w:sz w:val="20"/>
          <w:szCs w:val="20"/>
        </w:rPr>
        <w:t>_____________________________________________________</w:t>
      </w:r>
    </w:p>
    <w:p w:rsidR="00FF350E" w:rsidRDefault="00FF350E" w:rsidP="00FF350E">
      <w:pPr>
        <w:spacing w:after="0" w:line="240" w:lineRule="auto"/>
        <w:ind w:firstLine="539"/>
        <w:rPr>
          <w:rFonts w:ascii="Times New Roman" w:hAnsi="Times New Roman" w:cs="Times New Roman"/>
          <w:sz w:val="20"/>
          <w:szCs w:val="20"/>
        </w:rPr>
      </w:pPr>
    </w:p>
    <w:p w:rsidR="00FF350E" w:rsidRPr="00FB341C" w:rsidRDefault="00FF350E" w:rsidP="00FB341C">
      <w:pPr>
        <w:spacing w:after="0" w:line="240" w:lineRule="auto"/>
        <w:ind w:firstLine="539"/>
        <w:rPr>
          <w:rFonts w:ascii="Times New Roman" w:hAnsi="Times New Roman" w:cs="Times New Roman"/>
          <w:sz w:val="20"/>
          <w:szCs w:val="20"/>
        </w:rPr>
      </w:pPr>
      <w:r>
        <w:rPr>
          <w:rFonts w:ascii="Times New Roman" w:hAnsi="Times New Roman" w:cs="Times New Roman"/>
          <w:sz w:val="20"/>
          <w:szCs w:val="20"/>
        </w:rPr>
        <w:t>Перечень конкретных текущих работ и их сметная стоимость утверждается ежегодно Общим собранием Дома в рамках годовой платы Дома. Определяется Управляющей организацией, согласовывается и утверждается советом Дома.</w:t>
      </w:r>
    </w:p>
    <w:p w:rsidR="00FB341C" w:rsidRPr="001F39FD" w:rsidRDefault="00FB341C" w:rsidP="00FF350E">
      <w:pPr>
        <w:pStyle w:val="AAA"/>
        <w:widowControl w:val="0"/>
        <w:spacing w:after="0"/>
        <w:ind w:firstLine="851"/>
        <w:jc w:val="right"/>
        <w:rPr>
          <w:color w:val="auto"/>
          <w:sz w:val="20"/>
          <w:szCs w:val="20"/>
        </w:rPr>
      </w:pPr>
    </w:p>
    <w:p w:rsidR="00FF350E" w:rsidRPr="001F39FD" w:rsidRDefault="00FF350E" w:rsidP="00FF350E">
      <w:pPr>
        <w:pStyle w:val="AAA"/>
        <w:widowControl w:val="0"/>
        <w:spacing w:after="0"/>
        <w:ind w:firstLine="851"/>
        <w:jc w:val="right"/>
        <w:rPr>
          <w:color w:val="auto"/>
          <w:sz w:val="20"/>
          <w:szCs w:val="20"/>
        </w:rPr>
      </w:pPr>
      <w:r w:rsidRPr="001F39FD">
        <w:rPr>
          <w:color w:val="auto"/>
          <w:sz w:val="20"/>
          <w:szCs w:val="20"/>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145"/>
      </w:tblGrid>
      <w:tr w:rsidR="00FF350E" w:rsidRPr="0012706F" w:rsidTr="00FF350E">
        <w:tc>
          <w:tcPr>
            <w:tcW w:w="10281" w:type="dxa"/>
            <w:gridSpan w:val="2"/>
          </w:tcPr>
          <w:p w:rsidR="00FF350E" w:rsidRPr="0012706F" w:rsidRDefault="00FF350E" w:rsidP="00FF350E">
            <w:pPr>
              <w:pStyle w:val="a6"/>
              <w:tabs>
                <w:tab w:val="left" w:pos="9720"/>
              </w:tabs>
              <w:rPr>
                <w:b/>
                <w:sz w:val="16"/>
                <w:szCs w:val="16"/>
              </w:rPr>
            </w:pPr>
            <w:r w:rsidRPr="0012706F">
              <w:rPr>
                <w:rFonts w:ascii="Times New Roman" w:hAnsi="Times New Roman" w:cs="Times New Roman"/>
                <w:b/>
                <w:sz w:val="16"/>
                <w:szCs w:val="16"/>
              </w:rPr>
              <w:t>Подписи сторон:</w:t>
            </w:r>
          </w:p>
        </w:tc>
      </w:tr>
      <w:tr w:rsidR="00FF350E" w:rsidRPr="0012706F" w:rsidTr="00FF350E">
        <w:tc>
          <w:tcPr>
            <w:tcW w:w="5140" w:type="dxa"/>
          </w:tcPr>
          <w:p w:rsidR="00FF350E" w:rsidRPr="0012706F" w:rsidRDefault="00FF350E" w:rsidP="00FF350E">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Управляющая организация</w:t>
            </w:r>
          </w:p>
        </w:tc>
        <w:tc>
          <w:tcPr>
            <w:tcW w:w="5141" w:type="dxa"/>
          </w:tcPr>
          <w:p w:rsidR="00FF350E" w:rsidRPr="0012706F" w:rsidRDefault="00FF350E" w:rsidP="00FF350E">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Собственник/ки</w:t>
            </w:r>
          </w:p>
        </w:tc>
      </w:tr>
      <w:tr w:rsidR="00FF350E" w:rsidRPr="0012706F" w:rsidTr="00FF350E">
        <w:tc>
          <w:tcPr>
            <w:tcW w:w="5140" w:type="dxa"/>
          </w:tcPr>
          <w:p w:rsidR="00FF350E" w:rsidRPr="0012706F" w:rsidRDefault="00FF350E" w:rsidP="00FF350E">
            <w:pPr>
              <w:pStyle w:val="a6"/>
              <w:tabs>
                <w:tab w:val="left" w:pos="9720"/>
              </w:tabs>
              <w:rPr>
                <w:rFonts w:ascii="Times New Roman" w:hAnsi="Times New Roman" w:cs="Times New Roman"/>
                <w:sz w:val="16"/>
                <w:szCs w:val="16"/>
              </w:rPr>
            </w:pPr>
            <w:r w:rsidRPr="0012706F">
              <w:rPr>
                <w:rFonts w:ascii="Times New Roman" w:hAnsi="Times New Roman" w:cs="Times New Roman"/>
                <w:sz w:val="16"/>
                <w:szCs w:val="16"/>
              </w:rPr>
              <w:t xml:space="preserve">Генеральный директор </w:t>
            </w:r>
          </w:p>
          <w:p w:rsidR="00FF350E" w:rsidRDefault="00FF350E" w:rsidP="00FF350E">
            <w:pPr>
              <w:pStyle w:val="a6"/>
              <w:tabs>
                <w:tab w:val="left" w:pos="9720"/>
              </w:tabs>
              <w:rPr>
                <w:rFonts w:ascii="Times New Roman" w:hAnsi="Times New Roman" w:cs="Times New Roman"/>
                <w:sz w:val="16"/>
                <w:szCs w:val="16"/>
              </w:rPr>
            </w:pPr>
            <w:r w:rsidRPr="0012706F">
              <w:rPr>
                <w:rFonts w:ascii="Times New Roman" w:hAnsi="Times New Roman" w:cs="Times New Roman"/>
                <w:sz w:val="16"/>
                <w:szCs w:val="16"/>
              </w:rPr>
              <w:t>АО «Восточное управление ЖКС»</w:t>
            </w:r>
          </w:p>
          <w:p w:rsidR="00FF350E" w:rsidRPr="0012706F" w:rsidRDefault="00FF350E" w:rsidP="00FF350E"/>
          <w:p w:rsidR="00FB341C" w:rsidRDefault="00FF350E" w:rsidP="00FF350E">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 xml:space="preserve"> </w:t>
            </w:r>
          </w:p>
          <w:p w:rsidR="00FF350E" w:rsidRPr="0012706F" w:rsidRDefault="00FF350E" w:rsidP="00FF350E">
            <w:pPr>
              <w:pStyle w:val="a6"/>
              <w:tabs>
                <w:tab w:val="left" w:pos="9720"/>
              </w:tabs>
              <w:rPr>
                <w:rStyle w:val="a5"/>
                <w:rFonts w:ascii="Times New Roman" w:hAnsi="Times New Roman" w:cs="Times New Roman"/>
                <w:noProof/>
                <w:color w:val="auto"/>
                <w:sz w:val="16"/>
                <w:szCs w:val="16"/>
              </w:rPr>
            </w:pPr>
            <w:r w:rsidRPr="0012706F">
              <w:rPr>
                <w:rFonts w:ascii="Times New Roman" w:hAnsi="Times New Roman" w:cs="Times New Roman"/>
                <w:b/>
                <w:sz w:val="16"/>
                <w:szCs w:val="16"/>
              </w:rPr>
              <w:t>_________________________________</w:t>
            </w:r>
            <w:r w:rsidR="00FB341C">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D83F4E">
              <w:rPr>
                <w:rFonts w:ascii="Times New Roman" w:hAnsi="Times New Roman" w:cs="Times New Roman"/>
                <w:b/>
                <w:sz w:val="16"/>
                <w:szCs w:val="16"/>
              </w:rPr>
              <w:t>Д.А. Днепровский</w:t>
            </w:r>
          </w:p>
          <w:p w:rsidR="00FF350E" w:rsidRPr="0012706F" w:rsidRDefault="00FF350E" w:rsidP="00FF350E">
            <w:pPr>
              <w:pStyle w:val="a6"/>
              <w:tabs>
                <w:tab w:val="left" w:pos="9720"/>
              </w:tabs>
              <w:rPr>
                <w:rFonts w:ascii="Times New Roman" w:hAnsi="Times New Roman" w:cs="Times New Roman"/>
                <w:sz w:val="16"/>
                <w:szCs w:val="16"/>
              </w:rPr>
            </w:pPr>
          </w:p>
        </w:tc>
        <w:tc>
          <w:tcPr>
            <w:tcW w:w="5141" w:type="dxa"/>
          </w:tcPr>
          <w:p w:rsidR="00FF350E" w:rsidRPr="0012706F" w:rsidRDefault="00FF350E" w:rsidP="00FF350E">
            <w:pPr>
              <w:pStyle w:val="AAA"/>
              <w:widowControl w:val="0"/>
              <w:spacing w:after="0"/>
              <w:rPr>
                <w:color w:val="auto"/>
                <w:sz w:val="16"/>
                <w:szCs w:val="16"/>
              </w:rPr>
            </w:pPr>
            <w:r w:rsidRPr="0012706F">
              <w:rPr>
                <w:color w:val="auto"/>
                <w:sz w:val="16"/>
                <w:szCs w:val="16"/>
              </w:rPr>
              <w:t>1.</w:t>
            </w:r>
            <w:r>
              <w:rPr>
                <w:color w:val="auto"/>
                <w:sz w:val="16"/>
                <w:szCs w:val="16"/>
              </w:rPr>
              <w:t>____________________________/_______________________________/</w:t>
            </w:r>
          </w:p>
          <w:p w:rsidR="00FF350E" w:rsidRPr="0012706F" w:rsidRDefault="00FF350E" w:rsidP="00FF350E">
            <w:pPr>
              <w:pStyle w:val="AAA"/>
              <w:widowControl w:val="0"/>
              <w:spacing w:after="0"/>
              <w:rPr>
                <w:color w:val="auto"/>
                <w:sz w:val="16"/>
                <w:szCs w:val="16"/>
              </w:rPr>
            </w:pPr>
            <w:r w:rsidRPr="0012706F">
              <w:rPr>
                <w:color w:val="auto"/>
                <w:sz w:val="16"/>
                <w:szCs w:val="16"/>
              </w:rPr>
              <w:t>2.</w:t>
            </w:r>
            <w:r>
              <w:rPr>
                <w:color w:val="auto"/>
                <w:sz w:val="16"/>
                <w:szCs w:val="16"/>
              </w:rPr>
              <w:t>____________________________/_______________________________/</w:t>
            </w:r>
          </w:p>
          <w:p w:rsidR="00FF350E" w:rsidRPr="0012706F" w:rsidRDefault="00FF350E" w:rsidP="00FF350E">
            <w:pPr>
              <w:pStyle w:val="AAA"/>
              <w:widowControl w:val="0"/>
              <w:spacing w:after="0"/>
              <w:rPr>
                <w:color w:val="auto"/>
                <w:sz w:val="16"/>
                <w:szCs w:val="16"/>
              </w:rPr>
            </w:pPr>
            <w:r w:rsidRPr="0012706F">
              <w:rPr>
                <w:color w:val="auto"/>
                <w:sz w:val="16"/>
                <w:szCs w:val="16"/>
              </w:rPr>
              <w:t>3.</w:t>
            </w:r>
            <w:r>
              <w:rPr>
                <w:color w:val="auto"/>
                <w:sz w:val="16"/>
                <w:szCs w:val="16"/>
              </w:rPr>
              <w:t xml:space="preserve"> ___________________________/_______________________________/</w:t>
            </w:r>
          </w:p>
          <w:p w:rsidR="00FF350E" w:rsidRPr="0012706F" w:rsidRDefault="00FF350E" w:rsidP="00FF350E">
            <w:pPr>
              <w:pStyle w:val="AAA"/>
              <w:widowControl w:val="0"/>
              <w:spacing w:after="0"/>
              <w:rPr>
                <w:color w:val="auto"/>
                <w:sz w:val="16"/>
                <w:szCs w:val="16"/>
              </w:rPr>
            </w:pPr>
            <w:r w:rsidRPr="0012706F">
              <w:rPr>
                <w:color w:val="auto"/>
                <w:sz w:val="16"/>
                <w:szCs w:val="16"/>
              </w:rPr>
              <w:t>4.</w:t>
            </w:r>
            <w:r>
              <w:rPr>
                <w:color w:val="auto"/>
                <w:sz w:val="16"/>
                <w:szCs w:val="16"/>
              </w:rPr>
              <w:t>____________________________/_______________________________/</w:t>
            </w:r>
          </w:p>
          <w:p w:rsidR="00FF350E" w:rsidRPr="0012706F" w:rsidRDefault="00FF350E" w:rsidP="00FF350E">
            <w:pPr>
              <w:pStyle w:val="AAA"/>
              <w:widowControl w:val="0"/>
              <w:spacing w:after="0"/>
              <w:rPr>
                <w:color w:val="auto"/>
                <w:sz w:val="16"/>
                <w:szCs w:val="16"/>
              </w:rPr>
            </w:pPr>
            <w:r>
              <w:rPr>
                <w:color w:val="auto"/>
                <w:sz w:val="16"/>
                <w:szCs w:val="16"/>
              </w:rPr>
              <w:t>5.____________________________/_______________________________/</w:t>
            </w:r>
          </w:p>
        </w:tc>
      </w:tr>
    </w:tbl>
    <w:p w:rsidR="004D399E" w:rsidRPr="005D509A" w:rsidRDefault="00865283" w:rsidP="00865283">
      <w:pPr>
        <w:spacing w:after="0" w:line="240" w:lineRule="auto"/>
        <w:rPr>
          <w:rFonts w:ascii="Times New Roman" w:eastAsia="Times New Roman" w:hAnsi="Times New Roman" w:cs="Times New Roman"/>
          <w:b/>
          <w:sz w:val="16"/>
          <w:szCs w:val="16"/>
        </w:rPr>
      </w:pPr>
      <w:r w:rsidRPr="005D509A">
        <w:rPr>
          <w:rFonts w:ascii="Times New Roman" w:eastAsia="Times New Roman" w:hAnsi="Times New Roman" w:cs="Times New Roman"/>
          <w:b/>
          <w:sz w:val="16"/>
          <w:szCs w:val="16"/>
        </w:rPr>
        <w:t>М.П.</w:t>
      </w:r>
    </w:p>
    <w:p w:rsidR="0054701F" w:rsidRDefault="0054701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826D2F" w:rsidRDefault="00826D2F" w:rsidP="00FF350E">
      <w:pPr>
        <w:spacing w:after="0" w:line="240" w:lineRule="auto"/>
        <w:ind w:left="6237"/>
        <w:rPr>
          <w:rFonts w:ascii="Times New Roman" w:eastAsia="Times New Roman" w:hAnsi="Times New Roman" w:cs="Times New Roman"/>
          <w:b/>
          <w:sz w:val="20"/>
          <w:szCs w:val="20"/>
        </w:rPr>
      </w:pPr>
    </w:p>
    <w:p w:rsidR="00FF350E" w:rsidRPr="0012706F" w:rsidRDefault="00FF350E" w:rsidP="00FF350E">
      <w:pPr>
        <w:spacing w:after="0" w:line="240" w:lineRule="auto"/>
        <w:ind w:left="6237"/>
        <w:rPr>
          <w:rFonts w:ascii="Times New Roman" w:eastAsia="Times New Roman" w:hAnsi="Times New Roman" w:cs="Times New Roman"/>
          <w:b/>
          <w:sz w:val="20"/>
          <w:szCs w:val="20"/>
        </w:rPr>
      </w:pPr>
      <w:r w:rsidRPr="0012706F">
        <w:rPr>
          <w:rFonts w:ascii="Times New Roman" w:eastAsia="Times New Roman" w:hAnsi="Times New Roman" w:cs="Times New Roman"/>
          <w:b/>
          <w:sz w:val="20"/>
          <w:szCs w:val="20"/>
        </w:rPr>
        <w:lastRenderedPageBreak/>
        <w:t xml:space="preserve">Приложение № </w:t>
      </w:r>
      <w:r>
        <w:rPr>
          <w:rFonts w:ascii="Times New Roman" w:eastAsia="Times New Roman" w:hAnsi="Times New Roman" w:cs="Times New Roman"/>
          <w:b/>
          <w:sz w:val="20"/>
          <w:szCs w:val="20"/>
        </w:rPr>
        <w:t>4</w:t>
      </w:r>
    </w:p>
    <w:p w:rsidR="00FF350E" w:rsidRPr="0012706F" w:rsidRDefault="00FF350E" w:rsidP="00FF350E">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к Договору управления</w:t>
      </w:r>
    </w:p>
    <w:p w:rsidR="00FF350E" w:rsidRPr="0012706F" w:rsidRDefault="00FF350E" w:rsidP="00FF350E">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многоквартирным домом</w:t>
      </w:r>
    </w:p>
    <w:p w:rsidR="00FF350E" w:rsidRPr="0012706F" w:rsidRDefault="00FF350E" w:rsidP="00BE0235">
      <w:pPr>
        <w:pStyle w:val="AAA"/>
        <w:widowControl w:val="0"/>
        <w:spacing w:after="0"/>
        <w:ind w:left="5529" w:firstLine="708"/>
        <w:jc w:val="center"/>
        <w:rPr>
          <w:color w:val="auto"/>
          <w:sz w:val="20"/>
          <w:szCs w:val="20"/>
        </w:rPr>
      </w:pPr>
      <w:r w:rsidRPr="0012706F">
        <w:rPr>
          <w:color w:val="auto"/>
          <w:sz w:val="20"/>
          <w:szCs w:val="20"/>
        </w:rPr>
        <w:t>№______ от _____  _____________ 20____г.</w:t>
      </w:r>
    </w:p>
    <w:p w:rsidR="00FF350E" w:rsidRDefault="00FF350E" w:rsidP="00FF350E">
      <w:pPr>
        <w:widowControl w:val="0"/>
        <w:spacing w:after="0" w:line="240" w:lineRule="auto"/>
        <w:jc w:val="center"/>
        <w:rPr>
          <w:rFonts w:ascii="Times New Roman" w:hAnsi="Times New Roman" w:cs="Times New Roman"/>
          <w:b/>
          <w:sz w:val="20"/>
          <w:szCs w:val="20"/>
        </w:rPr>
      </w:pPr>
      <w:r w:rsidRPr="00FF350E">
        <w:rPr>
          <w:rFonts w:ascii="Times New Roman" w:hAnsi="Times New Roman" w:cs="Times New Roman"/>
          <w:b/>
          <w:sz w:val="20"/>
          <w:szCs w:val="20"/>
        </w:rPr>
        <w:t>Перечень</w:t>
      </w:r>
    </w:p>
    <w:p w:rsidR="00FF350E" w:rsidRDefault="00FF350E" w:rsidP="00FF350E">
      <w:pPr>
        <w:widowControl w:val="0"/>
        <w:spacing w:after="0" w:line="240" w:lineRule="auto"/>
        <w:jc w:val="center"/>
        <w:rPr>
          <w:rFonts w:ascii="Times New Roman" w:hAnsi="Times New Roman" w:cs="Times New Roman"/>
          <w:b/>
          <w:sz w:val="20"/>
          <w:szCs w:val="20"/>
        </w:rPr>
      </w:pPr>
      <w:r w:rsidRPr="00FF350E">
        <w:rPr>
          <w:rFonts w:ascii="Times New Roman" w:hAnsi="Times New Roman" w:cs="Times New Roman"/>
          <w:b/>
          <w:sz w:val="20"/>
          <w:szCs w:val="20"/>
        </w:rPr>
        <w:t xml:space="preserve">технической документации на Дом и иных </w:t>
      </w:r>
      <w:r w:rsidR="00FB341C">
        <w:rPr>
          <w:rFonts w:ascii="Times New Roman" w:hAnsi="Times New Roman" w:cs="Times New Roman"/>
          <w:b/>
          <w:sz w:val="20"/>
          <w:szCs w:val="20"/>
        </w:rPr>
        <w:t>документов, связанных с управле</w:t>
      </w:r>
      <w:r w:rsidRPr="00FF350E">
        <w:rPr>
          <w:rFonts w:ascii="Times New Roman" w:hAnsi="Times New Roman" w:cs="Times New Roman"/>
          <w:b/>
          <w:sz w:val="20"/>
          <w:szCs w:val="20"/>
        </w:rPr>
        <w:t xml:space="preserve">нием Домом, </w:t>
      </w:r>
    </w:p>
    <w:p w:rsidR="00FF350E" w:rsidRDefault="00FB341C" w:rsidP="00FF350E">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расположен</w:t>
      </w:r>
      <w:r w:rsidR="00FF350E" w:rsidRPr="00FF350E">
        <w:rPr>
          <w:rFonts w:ascii="Times New Roman" w:hAnsi="Times New Roman" w:cs="Times New Roman"/>
          <w:b/>
          <w:sz w:val="20"/>
          <w:szCs w:val="20"/>
        </w:rPr>
        <w:t>н</w:t>
      </w:r>
      <w:r w:rsidR="00FF350E">
        <w:rPr>
          <w:rFonts w:ascii="Times New Roman" w:hAnsi="Times New Roman" w:cs="Times New Roman"/>
          <w:b/>
          <w:sz w:val="20"/>
          <w:szCs w:val="20"/>
        </w:rPr>
        <w:t>о</w:t>
      </w:r>
      <w:r w:rsidR="00FF350E" w:rsidRPr="00FF350E">
        <w:rPr>
          <w:rFonts w:ascii="Times New Roman" w:hAnsi="Times New Roman" w:cs="Times New Roman"/>
          <w:b/>
          <w:sz w:val="20"/>
          <w:szCs w:val="20"/>
        </w:rPr>
        <w:t>м по адресу</w:t>
      </w:r>
      <w:r w:rsidR="00323AB8">
        <w:rPr>
          <w:rFonts w:ascii="Times New Roman" w:hAnsi="Times New Roman" w:cs="Times New Roman"/>
          <w:b/>
          <w:sz w:val="20"/>
          <w:szCs w:val="20"/>
        </w:rPr>
        <w:t>:</w:t>
      </w:r>
      <w:r w:rsidR="00FF350E" w:rsidRPr="00FF350E">
        <w:rPr>
          <w:rFonts w:ascii="Times New Roman" w:hAnsi="Times New Roman" w:cs="Times New Roman"/>
          <w:b/>
          <w:sz w:val="20"/>
          <w:szCs w:val="20"/>
        </w:rPr>
        <w:t xml:space="preserve"> ____________________________________________________________________</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7088"/>
      </w:tblGrid>
      <w:tr w:rsidR="0089747B" w:rsidRPr="00FF350E" w:rsidTr="0089747B">
        <w:tc>
          <w:tcPr>
            <w:tcW w:w="675" w:type="dxa"/>
            <w:vAlign w:val="center"/>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w:t>
            </w:r>
          </w:p>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п/п</w:t>
            </w:r>
          </w:p>
        </w:tc>
        <w:tc>
          <w:tcPr>
            <w:tcW w:w="9498" w:type="dxa"/>
            <w:gridSpan w:val="2"/>
            <w:vAlign w:val="center"/>
          </w:tcPr>
          <w:p w:rsidR="0089747B" w:rsidRPr="00FF350E" w:rsidRDefault="0089747B" w:rsidP="0089747B">
            <w:pPr>
              <w:widowControl w:val="0"/>
              <w:autoSpaceDE w:val="0"/>
              <w:autoSpaceDN w:val="0"/>
              <w:adjustRightInd w:val="0"/>
              <w:spacing w:after="0" w:line="240" w:lineRule="auto"/>
              <w:ind w:firstLine="540"/>
              <w:jc w:val="center"/>
              <w:rPr>
                <w:rFonts w:ascii="Times New Roman" w:hAnsi="Times New Roman" w:cs="Times New Roman"/>
                <w:sz w:val="20"/>
                <w:szCs w:val="20"/>
              </w:rPr>
            </w:pPr>
            <w:r w:rsidRPr="00FF350E">
              <w:rPr>
                <w:rFonts w:ascii="Times New Roman" w:hAnsi="Times New Roman" w:cs="Times New Roman"/>
                <w:sz w:val="20"/>
                <w:szCs w:val="20"/>
              </w:rPr>
              <w:t>Наименование документа</w:t>
            </w:r>
            <w:r w:rsidRPr="00FF350E">
              <w:rPr>
                <w:rFonts w:ascii="Times New Roman" w:hAnsi="Times New Roman" w:cs="Times New Roman"/>
                <w:b/>
                <w:sz w:val="20"/>
                <w:szCs w:val="20"/>
              </w:rPr>
              <w:t xml:space="preserve"> </w:t>
            </w:r>
          </w:p>
        </w:tc>
      </w:tr>
      <w:tr w:rsidR="0089747B" w:rsidRPr="00FF350E" w:rsidTr="00FB341C">
        <w:tc>
          <w:tcPr>
            <w:tcW w:w="10173" w:type="dxa"/>
            <w:gridSpan w:val="3"/>
            <w:vAlign w:val="center"/>
          </w:tcPr>
          <w:p w:rsidR="0089747B" w:rsidRPr="0089747B" w:rsidRDefault="0089747B" w:rsidP="0089747B">
            <w:pPr>
              <w:pStyle w:val="af5"/>
              <w:widowControl w:val="0"/>
              <w:numPr>
                <w:ilvl w:val="0"/>
                <w:numId w:val="9"/>
              </w:numPr>
              <w:autoSpaceDE w:val="0"/>
              <w:autoSpaceDN w:val="0"/>
              <w:adjustRightInd w:val="0"/>
              <w:jc w:val="center"/>
              <w:rPr>
                <w:b/>
                <w:sz w:val="20"/>
                <w:szCs w:val="20"/>
              </w:rPr>
            </w:pPr>
            <w:r w:rsidRPr="0089747B">
              <w:rPr>
                <w:b/>
                <w:sz w:val="20"/>
                <w:szCs w:val="20"/>
              </w:rPr>
              <w:t>Техническая документация на Многоквартирный дом</w:t>
            </w:r>
          </w:p>
        </w:tc>
      </w:tr>
      <w:tr w:rsidR="0089747B" w:rsidRPr="00FF350E" w:rsidTr="0089747B">
        <w:tc>
          <w:tcPr>
            <w:tcW w:w="675" w:type="dxa"/>
          </w:tcPr>
          <w:p w:rsidR="0089747B" w:rsidRPr="00FF350E" w:rsidRDefault="0089747B" w:rsidP="0089747B">
            <w:pPr>
              <w:widowControl w:val="0"/>
              <w:numPr>
                <w:ilvl w:val="0"/>
                <w:numId w:val="1"/>
              </w:numPr>
              <w:tabs>
                <w:tab w:val="clear" w:pos="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Технический паспорт на многоквартирный дом</w:t>
            </w:r>
          </w:p>
        </w:tc>
      </w:tr>
      <w:tr w:rsidR="0089747B" w:rsidRPr="00FF350E" w:rsidTr="0089747B">
        <w:tc>
          <w:tcPr>
            <w:tcW w:w="675" w:type="dxa"/>
          </w:tcPr>
          <w:p w:rsidR="0089747B" w:rsidRPr="00FF350E" w:rsidRDefault="0089747B" w:rsidP="0089747B">
            <w:pPr>
              <w:widowControl w:val="0"/>
              <w:numPr>
                <w:ilvl w:val="0"/>
                <w:numId w:val="1"/>
              </w:numPr>
              <w:tabs>
                <w:tab w:val="clear" w:pos="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 xml:space="preserve">Документы (акты) о приемке результатов работ по текущему ремонту общего имущества в Многоквартирном доме </w:t>
            </w:r>
          </w:p>
        </w:tc>
      </w:tr>
      <w:tr w:rsidR="0089747B" w:rsidRPr="00FF350E" w:rsidTr="0089747B">
        <w:tc>
          <w:tcPr>
            <w:tcW w:w="675" w:type="dxa"/>
          </w:tcPr>
          <w:p w:rsidR="0089747B" w:rsidRPr="00FF350E" w:rsidRDefault="0089747B" w:rsidP="0089747B">
            <w:pPr>
              <w:widowControl w:val="0"/>
              <w:numPr>
                <w:ilvl w:val="0"/>
                <w:numId w:val="1"/>
              </w:numPr>
              <w:tabs>
                <w:tab w:val="clear" w:pos="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 xml:space="preserve">Документы (акты) о приемке результатов работ по капитальному ремонту общего имущества в Многоквартирном доме </w:t>
            </w:r>
          </w:p>
        </w:tc>
      </w:tr>
      <w:tr w:rsidR="0089747B" w:rsidRPr="00FF350E" w:rsidTr="0089747B">
        <w:trPr>
          <w:cantSplit/>
        </w:trPr>
        <w:tc>
          <w:tcPr>
            <w:tcW w:w="675" w:type="dxa"/>
            <w:vMerge w:val="restart"/>
          </w:tcPr>
          <w:p w:rsidR="0089747B" w:rsidRPr="00FF350E" w:rsidRDefault="0089747B" w:rsidP="0089747B">
            <w:pPr>
              <w:widowControl w:val="0"/>
              <w:numPr>
                <w:ilvl w:val="0"/>
                <w:numId w:val="1"/>
              </w:numPr>
              <w:tabs>
                <w:tab w:val="clear" w:pos="0"/>
              </w:tabs>
              <w:autoSpaceDE w:val="0"/>
              <w:autoSpaceDN w:val="0"/>
              <w:adjustRightInd w:val="0"/>
              <w:spacing w:after="0" w:line="240" w:lineRule="auto"/>
              <w:ind w:firstLine="0"/>
              <w:rPr>
                <w:rFonts w:ascii="Times New Roman" w:hAnsi="Times New Roman" w:cs="Times New Roman"/>
                <w:sz w:val="20"/>
                <w:szCs w:val="20"/>
              </w:rPr>
            </w:pPr>
          </w:p>
        </w:tc>
        <w:tc>
          <w:tcPr>
            <w:tcW w:w="2410" w:type="dxa"/>
            <w:vMerge w:val="restart"/>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Акты ос</w:t>
            </w:r>
            <w:r w:rsidRPr="00FF350E">
              <w:rPr>
                <w:rFonts w:ascii="Times New Roman" w:hAnsi="Times New Roman" w:cs="Times New Roman"/>
                <w:sz w:val="20"/>
                <w:szCs w:val="20"/>
              </w:rPr>
              <w:softHyphen/>
              <w:t>мотра, про</w:t>
            </w:r>
            <w:r w:rsidRPr="00FF350E">
              <w:rPr>
                <w:rFonts w:ascii="Times New Roman" w:hAnsi="Times New Roman" w:cs="Times New Roman"/>
                <w:sz w:val="20"/>
                <w:szCs w:val="20"/>
              </w:rPr>
              <w:softHyphen/>
              <w:t>верки состояния (испы</w:t>
            </w:r>
            <w:r w:rsidRPr="00FF350E">
              <w:rPr>
                <w:rFonts w:ascii="Times New Roman" w:hAnsi="Times New Roman" w:cs="Times New Roman"/>
                <w:sz w:val="20"/>
                <w:szCs w:val="20"/>
              </w:rPr>
              <w:softHyphen/>
              <w:t>тания) на соот</w:t>
            </w:r>
            <w:r w:rsidRPr="00FF350E">
              <w:rPr>
                <w:rFonts w:ascii="Times New Roman" w:hAnsi="Times New Roman" w:cs="Times New Roman"/>
                <w:sz w:val="20"/>
                <w:szCs w:val="20"/>
              </w:rPr>
              <w:softHyphen/>
              <w:t>вет</w:t>
            </w:r>
            <w:r w:rsidRPr="00FF350E">
              <w:rPr>
                <w:rFonts w:ascii="Times New Roman" w:hAnsi="Times New Roman" w:cs="Times New Roman"/>
                <w:sz w:val="20"/>
                <w:szCs w:val="20"/>
              </w:rPr>
              <w:softHyphen/>
              <w:t>ствие их эксплуа</w:t>
            </w:r>
            <w:r w:rsidRPr="00FF350E">
              <w:rPr>
                <w:rFonts w:ascii="Times New Roman" w:hAnsi="Times New Roman" w:cs="Times New Roman"/>
                <w:sz w:val="20"/>
                <w:szCs w:val="20"/>
              </w:rPr>
              <w:softHyphen/>
              <w:t>тационных качеств установленным зако</w:t>
            </w:r>
            <w:r w:rsidRPr="00FF350E">
              <w:rPr>
                <w:rFonts w:ascii="Times New Roman" w:hAnsi="Times New Roman" w:cs="Times New Roman"/>
                <w:sz w:val="20"/>
                <w:szCs w:val="20"/>
              </w:rPr>
              <w:softHyphen/>
              <w:t>нодательством Рос</w:t>
            </w:r>
            <w:r w:rsidRPr="00FF350E">
              <w:rPr>
                <w:rFonts w:ascii="Times New Roman" w:hAnsi="Times New Roman" w:cs="Times New Roman"/>
                <w:sz w:val="20"/>
                <w:szCs w:val="20"/>
              </w:rPr>
              <w:softHyphen/>
              <w:t>сийской Феде</w:t>
            </w:r>
            <w:r w:rsidRPr="00FF350E">
              <w:rPr>
                <w:rFonts w:ascii="Times New Roman" w:hAnsi="Times New Roman" w:cs="Times New Roman"/>
                <w:sz w:val="20"/>
                <w:szCs w:val="20"/>
              </w:rPr>
              <w:softHyphen/>
              <w:t>рации требова</w:t>
            </w:r>
            <w:r w:rsidRPr="00FF350E">
              <w:rPr>
                <w:rFonts w:ascii="Times New Roman" w:hAnsi="Times New Roman" w:cs="Times New Roman"/>
                <w:sz w:val="20"/>
                <w:szCs w:val="20"/>
              </w:rPr>
              <w:softHyphen/>
              <w:t>ниям:</w:t>
            </w: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4.1. инженерных коммуникаций</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 xml:space="preserve">4.2. коллективных (общедомовых) приборов учета </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4.3. общих (квартирных) приборов учета</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4.4. индивидуальных приборов учета</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4.5. механического оборудования</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4.6. электрического оборудования</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4.7. санитарно-технического оборудования</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rPr>
                <w:rFonts w:ascii="Times New Roman" w:hAnsi="Times New Roman" w:cs="Times New Roman"/>
                <w:sz w:val="20"/>
                <w:szCs w:val="20"/>
              </w:rPr>
            </w:pPr>
            <w:r w:rsidRPr="00FF350E">
              <w:rPr>
                <w:rFonts w:ascii="Times New Roman" w:hAnsi="Times New Roman" w:cs="Times New Roman"/>
                <w:sz w:val="20"/>
                <w:szCs w:val="20"/>
              </w:rPr>
              <w:t>4.8. иного обслуживающего более одного помещения в Многоквартирном доме оборудо</w:t>
            </w:r>
            <w:r w:rsidRPr="00FF350E">
              <w:rPr>
                <w:rFonts w:ascii="Times New Roman" w:hAnsi="Times New Roman" w:cs="Times New Roman"/>
                <w:sz w:val="20"/>
                <w:szCs w:val="20"/>
              </w:rPr>
              <w:softHyphen/>
              <w:t>вания</w:t>
            </w:r>
          </w:p>
        </w:tc>
      </w:tr>
      <w:tr w:rsidR="0089747B" w:rsidRPr="00FF350E" w:rsidTr="0089747B">
        <w:trPr>
          <w:cantSplit/>
        </w:trPr>
        <w:tc>
          <w:tcPr>
            <w:tcW w:w="675" w:type="dxa"/>
            <w:vMerge/>
          </w:tcPr>
          <w:p w:rsidR="0089747B" w:rsidRPr="00FF350E" w:rsidRDefault="0089747B" w:rsidP="0089747B">
            <w:pPr>
              <w:widowControl w:val="0"/>
              <w:numPr>
                <w:ilvl w:val="0"/>
                <w:numId w:val="1"/>
              </w:numPr>
              <w:autoSpaceDE w:val="0"/>
              <w:autoSpaceDN w:val="0"/>
              <w:adjustRightInd w:val="0"/>
              <w:spacing w:after="0" w:line="240" w:lineRule="auto"/>
              <w:ind w:firstLine="540"/>
              <w:rPr>
                <w:rFonts w:ascii="Times New Roman" w:hAnsi="Times New Roman" w:cs="Times New Roman"/>
                <w:sz w:val="20"/>
                <w:szCs w:val="20"/>
              </w:rPr>
            </w:pPr>
          </w:p>
        </w:tc>
        <w:tc>
          <w:tcPr>
            <w:tcW w:w="2410" w:type="dxa"/>
            <w:vMerge/>
          </w:tcPr>
          <w:p w:rsidR="0089747B" w:rsidRPr="00FF350E" w:rsidRDefault="0089747B" w:rsidP="00FF350E">
            <w:pPr>
              <w:widowControl w:val="0"/>
              <w:autoSpaceDE w:val="0"/>
              <w:autoSpaceDN w:val="0"/>
              <w:adjustRightInd w:val="0"/>
              <w:spacing w:after="0" w:line="240" w:lineRule="auto"/>
              <w:ind w:firstLine="540"/>
              <w:rPr>
                <w:rFonts w:ascii="Times New Roman" w:hAnsi="Times New Roman" w:cs="Times New Roman"/>
                <w:sz w:val="20"/>
                <w:szCs w:val="20"/>
              </w:rPr>
            </w:pPr>
          </w:p>
        </w:tc>
        <w:tc>
          <w:tcPr>
            <w:tcW w:w="7088" w:type="dxa"/>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4.9.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89747B" w:rsidRDefault="0089747B" w:rsidP="0089747B">
            <w:pPr>
              <w:widowControl w:val="0"/>
              <w:autoSpaceDE w:val="0"/>
              <w:autoSpaceDN w:val="0"/>
              <w:adjustRightInd w:val="0"/>
              <w:spacing w:after="0" w:line="240" w:lineRule="auto"/>
              <w:rPr>
                <w:rFonts w:ascii="Times New Roman" w:hAnsi="Times New Roman" w:cs="Times New Roman"/>
                <w:b/>
                <w:sz w:val="20"/>
                <w:szCs w:val="20"/>
              </w:rPr>
            </w:pPr>
            <w:r w:rsidRPr="00FF350E">
              <w:rPr>
                <w:rFonts w:ascii="Times New Roman" w:hAnsi="Times New Roman" w:cs="Times New Roman"/>
                <w:sz w:val="20"/>
                <w:szCs w:val="20"/>
              </w:rPr>
              <w:t>Инструкция по эксплуатации многоквартирного дома</w:t>
            </w:r>
            <w:r w:rsidRPr="00FF350E">
              <w:rPr>
                <w:rFonts w:ascii="Times New Roman" w:hAnsi="Times New Roman" w:cs="Times New Roman"/>
                <w:b/>
                <w:sz w:val="20"/>
                <w:szCs w:val="20"/>
              </w:rPr>
              <w:t xml:space="preserve"> </w:t>
            </w:r>
          </w:p>
        </w:tc>
      </w:tr>
      <w:tr w:rsidR="0089747B" w:rsidRPr="00FF350E" w:rsidTr="00FB341C">
        <w:tc>
          <w:tcPr>
            <w:tcW w:w="10173" w:type="dxa"/>
            <w:gridSpan w:val="3"/>
          </w:tcPr>
          <w:p w:rsidR="0089747B" w:rsidRPr="00FF350E" w:rsidRDefault="0089747B" w:rsidP="0089747B">
            <w:pPr>
              <w:widowControl w:val="0"/>
              <w:autoSpaceDE w:val="0"/>
              <w:autoSpaceDN w:val="0"/>
              <w:adjustRightInd w:val="0"/>
              <w:spacing w:after="0" w:line="240" w:lineRule="auto"/>
              <w:jc w:val="center"/>
              <w:rPr>
                <w:rFonts w:ascii="Times New Roman" w:hAnsi="Times New Roman" w:cs="Times New Roman"/>
                <w:sz w:val="20"/>
                <w:szCs w:val="20"/>
              </w:rPr>
            </w:pPr>
            <w:r w:rsidRPr="00FF350E">
              <w:rPr>
                <w:rFonts w:ascii="Times New Roman" w:hAnsi="Times New Roman" w:cs="Times New Roman"/>
                <w:b/>
                <w:sz w:val="20"/>
                <w:szCs w:val="20"/>
              </w:rPr>
              <w:t>II. Иные связанные с управлением Многоквартирным домом документы</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Копия кадастрового паспорта (плана) земельного участка, удостоверенная органом, осуществляющим деятельность по ведению государственного земельного кадастра</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Проектная документация (копия проектной документации) на Многоквартирный дом, в соответствии с которой осуществ</w:t>
            </w:r>
            <w:r w:rsidRPr="00FF350E">
              <w:rPr>
                <w:rFonts w:ascii="Times New Roman" w:hAnsi="Times New Roman" w:cs="Times New Roman"/>
                <w:sz w:val="20"/>
                <w:szCs w:val="20"/>
              </w:rPr>
              <w:softHyphen/>
              <w:t>лено строительство (реконструкция) Многоквартирного дома</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Акт приемки в эксплуатацию отдельных элементов общего имущества в Многоквартирном доме</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Акты освидетельствования скрытых работ</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Акты разграничения эксплуатационной ответственности инженерных сетей электроснабжения,  холодного и го</w:t>
            </w:r>
            <w:r w:rsidRPr="00FF350E">
              <w:rPr>
                <w:rFonts w:ascii="Times New Roman" w:hAnsi="Times New Roman" w:cs="Times New Roman"/>
                <w:sz w:val="20"/>
                <w:szCs w:val="20"/>
              </w:rPr>
              <w:softHyphen/>
              <w:t>рячего водо</w:t>
            </w:r>
            <w:r w:rsidRPr="00FF350E">
              <w:rPr>
                <w:rFonts w:ascii="Times New Roman" w:hAnsi="Times New Roman" w:cs="Times New Roman"/>
                <w:sz w:val="20"/>
                <w:szCs w:val="20"/>
              </w:rPr>
              <w:softHyphen/>
              <w:t>снабжения, водоотведения, теплоснабжения, газоснабжения с ресурсоснабжающими организациями</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Акты установки и приемки в эксплуатацию коллективных (общедомовых) приборов учета</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Паспорта на приборы учета</w:t>
            </w:r>
          </w:p>
        </w:tc>
      </w:tr>
      <w:tr w:rsidR="0089747B" w:rsidRPr="00FF350E" w:rsidTr="0089747B">
        <w:tc>
          <w:tcPr>
            <w:tcW w:w="675" w:type="dxa"/>
          </w:tcPr>
          <w:p w:rsidR="0089747B" w:rsidRPr="00FF350E" w:rsidRDefault="0089747B" w:rsidP="0089747B">
            <w:pPr>
              <w:widowControl w:val="0"/>
              <w:numPr>
                <w:ilvl w:val="0"/>
                <w:numId w:val="1"/>
              </w:numPr>
              <w:tabs>
                <w:tab w:val="clear" w:pos="0"/>
                <w:tab w:val="num" w:pos="-1800"/>
              </w:tabs>
              <w:autoSpaceDE w:val="0"/>
              <w:autoSpaceDN w:val="0"/>
              <w:adjustRightInd w:val="0"/>
              <w:spacing w:after="0" w:line="240" w:lineRule="auto"/>
              <w:ind w:firstLine="0"/>
              <w:rPr>
                <w:rFonts w:ascii="Times New Roman" w:hAnsi="Times New Roman" w:cs="Times New Roman"/>
                <w:sz w:val="20"/>
                <w:szCs w:val="20"/>
              </w:rPr>
            </w:pPr>
          </w:p>
        </w:tc>
        <w:tc>
          <w:tcPr>
            <w:tcW w:w="9498" w:type="dxa"/>
            <w:gridSpan w:val="2"/>
          </w:tcPr>
          <w:p w:rsidR="0089747B" w:rsidRPr="00FF350E" w:rsidRDefault="0089747B" w:rsidP="00FF350E">
            <w:pPr>
              <w:widowControl w:val="0"/>
              <w:autoSpaceDE w:val="0"/>
              <w:autoSpaceDN w:val="0"/>
              <w:adjustRightInd w:val="0"/>
              <w:spacing w:after="0" w:line="240" w:lineRule="auto"/>
              <w:jc w:val="both"/>
              <w:rPr>
                <w:rFonts w:ascii="Times New Roman" w:hAnsi="Times New Roman" w:cs="Times New Roman"/>
                <w:sz w:val="20"/>
                <w:szCs w:val="20"/>
              </w:rPr>
            </w:pPr>
            <w:r w:rsidRPr="00FF350E">
              <w:rPr>
                <w:rFonts w:ascii="Times New Roman" w:hAnsi="Times New Roman" w:cs="Times New Roman"/>
                <w:sz w:val="20"/>
                <w:szCs w:val="2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 начиная с календарного года, предшест</w:t>
            </w:r>
            <w:r w:rsidRPr="00FF350E">
              <w:rPr>
                <w:rFonts w:ascii="Times New Roman" w:hAnsi="Times New Roman" w:cs="Times New Roman"/>
                <w:sz w:val="20"/>
                <w:szCs w:val="20"/>
              </w:rPr>
              <w:softHyphen/>
              <w:t>вующего передаче технической документации</w:t>
            </w:r>
          </w:p>
        </w:tc>
      </w:tr>
    </w:tbl>
    <w:p w:rsidR="00FF350E" w:rsidRPr="0089747B" w:rsidRDefault="00FF350E" w:rsidP="0089747B">
      <w:pPr>
        <w:widowControl w:val="0"/>
        <w:spacing w:after="0" w:line="240" w:lineRule="auto"/>
        <w:ind w:firstLine="539"/>
        <w:rPr>
          <w:rFonts w:ascii="Times New Roman" w:hAnsi="Times New Roman" w:cs="Times New Roman"/>
          <w:sz w:val="16"/>
          <w:szCs w:val="16"/>
        </w:rPr>
      </w:pPr>
      <w:r w:rsidRPr="0089747B">
        <w:rPr>
          <w:rFonts w:ascii="Times New Roman" w:hAnsi="Times New Roman" w:cs="Times New Roman"/>
          <w:b/>
          <w:sz w:val="16"/>
          <w:szCs w:val="16"/>
        </w:rPr>
        <w:t>Примечания:</w:t>
      </w:r>
      <w:r w:rsidRPr="0089747B">
        <w:rPr>
          <w:rFonts w:ascii="Times New Roman" w:hAnsi="Times New Roman" w:cs="Times New Roman"/>
          <w:sz w:val="16"/>
          <w:szCs w:val="16"/>
        </w:rPr>
        <w:t xml:space="preserve"> </w:t>
      </w:r>
    </w:p>
    <w:p w:rsidR="00FF350E" w:rsidRPr="0089747B" w:rsidRDefault="00FF350E" w:rsidP="0089747B">
      <w:pPr>
        <w:widowControl w:val="0"/>
        <w:numPr>
          <w:ilvl w:val="0"/>
          <w:numId w:val="4"/>
        </w:numPr>
        <w:spacing w:after="0" w:line="240" w:lineRule="auto"/>
        <w:ind w:left="0" w:firstLine="539"/>
        <w:jc w:val="both"/>
        <w:rPr>
          <w:rFonts w:ascii="Times New Roman" w:hAnsi="Times New Roman" w:cs="Times New Roman"/>
          <w:sz w:val="16"/>
          <w:szCs w:val="16"/>
        </w:rPr>
      </w:pPr>
      <w:r w:rsidRPr="0089747B">
        <w:rPr>
          <w:rFonts w:ascii="Times New Roman" w:hAnsi="Times New Roman" w:cs="Times New Roman"/>
          <w:sz w:val="16"/>
          <w:szCs w:val="16"/>
        </w:rPr>
        <w:t>В случае отсутствия документов, указанных в настоящем приложении, или необходимости восстановления содержания имеющихся до</w:t>
      </w:r>
      <w:r w:rsidRPr="0089747B">
        <w:rPr>
          <w:rFonts w:ascii="Times New Roman" w:hAnsi="Times New Roman" w:cs="Times New Roman"/>
          <w:sz w:val="16"/>
          <w:szCs w:val="16"/>
        </w:rPr>
        <w:softHyphen/>
        <w:t>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FF350E" w:rsidRPr="0089747B" w:rsidRDefault="00FF350E" w:rsidP="0089747B">
      <w:pPr>
        <w:widowControl w:val="0"/>
        <w:numPr>
          <w:ilvl w:val="0"/>
          <w:numId w:val="4"/>
        </w:numPr>
        <w:spacing w:after="0" w:line="240" w:lineRule="auto"/>
        <w:ind w:left="0" w:firstLine="539"/>
        <w:jc w:val="both"/>
        <w:rPr>
          <w:rFonts w:ascii="Times New Roman" w:hAnsi="Times New Roman" w:cs="Times New Roman"/>
          <w:sz w:val="16"/>
          <w:szCs w:val="16"/>
        </w:rPr>
      </w:pPr>
      <w:r w:rsidRPr="0089747B">
        <w:rPr>
          <w:rFonts w:ascii="Times New Roman" w:hAnsi="Times New Roman" w:cs="Times New Roman"/>
          <w:sz w:val="16"/>
          <w:szCs w:val="16"/>
        </w:rPr>
        <w:t xml:space="preserve">Согласно п. 6 постановления Правительства Российской Федерации от 13 августа </w:t>
      </w:r>
      <w:smartTag w:uri="urn:schemas-microsoft-com:office:smarttags" w:element="metricconverter">
        <w:smartTagPr>
          <w:attr w:name="ProductID" w:val="2006 г"/>
        </w:smartTagPr>
        <w:r w:rsidRPr="0089747B">
          <w:rPr>
            <w:rFonts w:ascii="Times New Roman" w:hAnsi="Times New Roman" w:cs="Times New Roman"/>
            <w:sz w:val="16"/>
            <w:szCs w:val="16"/>
          </w:rPr>
          <w:t>2006 г</w:t>
        </w:r>
      </w:smartTag>
      <w:r w:rsidRPr="0089747B">
        <w:rPr>
          <w:rFonts w:ascii="Times New Roman" w:hAnsi="Times New Roman" w:cs="Times New Roman"/>
          <w:sz w:val="16"/>
          <w:szCs w:val="16"/>
        </w:rPr>
        <w:t xml:space="preserve">. № 491 требование о включении инструкцию по эксплуатации многоквартирного дома в состав технической документации на многоквартирный дом распространяется на многоквартирные дома, разрешение на введение в эксплуатацию которых получено после 1 июля </w:t>
      </w:r>
      <w:smartTag w:uri="urn:schemas-microsoft-com:office:smarttags" w:element="metricconverter">
        <w:smartTagPr>
          <w:attr w:name="ProductID" w:val="2007 г"/>
        </w:smartTagPr>
        <w:r w:rsidRPr="0089747B">
          <w:rPr>
            <w:rFonts w:ascii="Times New Roman" w:hAnsi="Times New Roman" w:cs="Times New Roman"/>
            <w:sz w:val="16"/>
            <w:szCs w:val="16"/>
          </w:rPr>
          <w:t>2007 г</w:t>
        </w:r>
      </w:smartTag>
      <w:r w:rsidRPr="0089747B">
        <w:rPr>
          <w:rFonts w:ascii="Times New Roman" w:hAnsi="Times New Roman" w:cs="Times New Roman"/>
          <w:sz w:val="16"/>
          <w:szCs w:val="16"/>
        </w:rPr>
        <w:t>.</w:t>
      </w:r>
    </w:p>
    <w:p w:rsidR="00FF350E" w:rsidRPr="0089747B" w:rsidRDefault="00FF350E" w:rsidP="0089747B">
      <w:pPr>
        <w:widowControl w:val="0"/>
        <w:numPr>
          <w:ilvl w:val="0"/>
          <w:numId w:val="4"/>
        </w:numPr>
        <w:spacing w:after="0" w:line="240" w:lineRule="auto"/>
        <w:ind w:left="0" w:firstLine="539"/>
        <w:jc w:val="both"/>
        <w:rPr>
          <w:rFonts w:ascii="Times New Roman" w:hAnsi="Times New Roman" w:cs="Times New Roman"/>
          <w:sz w:val="16"/>
          <w:szCs w:val="16"/>
        </w:rPr>
      </w:pPr>
      <w:r w:rsidRPr="0089747B">
        <w:rPr>
          <w:rFonts w:ascii="Times New Roman" w:hAnsi="Times New Roman" w:cs="Times New Roman"/>
          <w:sz w:val="16"/>
          <w:szCs w:val="16"/>
        </w:rPr>
        <w:t xml:space="preserve">Согласно пп. «в»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89747B">
          <w:rPr>
            <w:rFonts w:ascii="Times New Roman" w:hAnsi="Times New Roman" w:cs="Times New Roman"/>
            <w:sz w:val="16"/>
            <w:szCs w:val="16"/>
          </w:rPr>
          <w:t>2006 г</w:t>
        </w:r>
      </w:smartTag>
      <w:r w:rsidRPr="0089747B">
        <w:rPr>
          <w:rFonts w:ascii="Times New Roman" w:hAnsi="Times New Roman" w:cs="Times New Roman"/>
          <w:sz w:val="16"/>
          <w:szCs w:val="16"/>
        </w:rPr>
        <w:t>. № 491, –  только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FF350E" w:rsidRPr="0089747B" w:rsidRDefault="00FF350E" w:rsidP="0089747B">
      <w:pPr>
        <w:widowControl w:val="0"/>
        <w:numPr>
          <w:ilvl w:val="0"/>
          <w:numId w:val="4"/>
        </w:numPr>
        <w:spacing w:after="0" w:line="240" w:lineRule="auto"/>
        <w:ind w:left="0" w:firstLine="539"/>
        <w:jc w:val="both"/>
        <w:rPr>
          <w:rFonts w:ascii="Times New Roman" w:hAnsi="Times New Roman" w:cs="Times New Roman"/>
          <w:sz w:val="16"/>
          <w:szCs w:val="16"/>
        </w:rPr>
      </w:pPr>
      <w:r w:rsidRPr="0089747B">
        <w:rPr>
          <w:rFonts w:ascii="Times New Roman" w:hAnsi="Times New Roman" w:cs="Times New Roman"/>
          <w:sz w:val="16"/>
          <w:szCs w:val="16"/>
        </w:rPr>
        <w:t xml:space="preserve">Согласно пп. «г»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89747B">
          <w:rPr>
            <w:rFonts w:ascii="Times New Roman" w:hAnsi="Times New Roman" w:cs="Times New Roman"/>
            <w:sz w:val="16"/>
            <w:szCs w:val="16"/>
          </w:rPr>
          <w:t>2006 г</w:t>
        </w:r>
      </w:smartTag>
      <w:r w:rsidRPr="0089747B">
        <w:rPr>
          <w:rFonts w:ascii="Times New Roman" w:hAnsi="Times New Roman" w:cs="Times New Roman"/>
          <w:sz w:val="16"/>
          <w:szCs w:val="16"/>
        </w:rPr>
        <w:t>. № 491, –  только при наличии сервитута.</w:t>
      </w:r>
    </w:p>
    <w:p w:rsidR="00FF350E" w:rsidRPr="0089747B" w:rsidRDefault="00FF350E" w:rsidP="0089747B">
      <w:pPr>
        <w:widowControl w:val="0"/>
        <w:numPr>
          <w:ilvl w:val="0"/>
          <w:numId w:val="4"/>
        </w:numPr>
        <w:spacing w:after="0" w:line="240" w:lineRule="auto"/>
        <w:ind w:left="0" w:firstLine="539"/>
        <w:jc w:val="both"/>
        <w:rPr>
          <w:rFonts w:ascii="Times New Roman" w:hAnsi="Times New Roman" w:cs="Times New Roman"/>
          <w:sz w:val="16"/>
          <w:szCs w:val="16"/>
        </w:rPr>
      </w:pPr>
      <w:r w:rsidRPr="0089747B">
        <w:rPr>
          <w:rFonts w:ascii="Times New Roman" w:hAnsi="Times New Roman" w:cs="Times New Roman"/>
          <w:sz w:val="16"/>
          <w:szCs w:val="16"/>
        </w:rPr>
        <w:t xml:space="preserve">Согласно пп. «д» п. 26 Правил содержания общего имущества в многоквартирном доме, утвержденных постановлением Правительства Российской Федерации от 13 августа </w:t>
      </w:r>
      <w:smartTag w:uri="urn:schemas-microsoft-com:office:smarttags" w:element="metricconverter">
        <w:smartTagPr>
          <w:attr w:name="ProductID" w:val="2006 г"/>
        </w:smartTagPr>
        <w:r w:rsidRPr="0089747B">
          <w:rPr>
            <w:rFonts w:ascii="Times New Roman" w:hAnsi="Times New Roman" w:cs="Times New Roman"/>
            <w:sz w:val="16"/>
            <w:szCs w:val="16"/>
          </w:rPr>
          <w:t>2006 г</w:t>
        </w:r>
      </w:smartTag>
      <w:r w:rsidRPr="0089747B">
        <w:rPr>
          <w:rFonts w:ascii="Times New Roman" w:hAnsi="Times New Roman" w:cs="Times New Roman"/>
          <w:sz w:val="16"/>
          <w:szCs w:val="16"/>
        </w:rPr>
        <w:t>. № 491, –  только при наличии такой документации или копия проектной документации.</w:t>
      </w:r>
    </w:p>
    <w:p w:rsidR="0054701F" w:rsidRDefault="0054701F" w:rsidP="0089747B">
      <w:pPr>
        <w:spacing w:after="0" w:line="240" w:lineRule="auto"/>
        <w:ind w:left="6237"/>
        <w:rPr>
          <w:rFonts w:ascii="Times New Roman" w:eastAsia="Times New Roman" w:hAnsi="Times New Roman" w:cs="Times New Roman"/>
          <w:b/>
          <w:sz w:val="20"/>
          <w:szCs w:val="2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5145"/>
      </w:tblGrid>
      <w:tr w:rsidR="0018454D" w:rsidRPr="0012706F" w:rsidTr="00031CB7">
        <w:tc>
          <w:tcPr>
            <w:tcW w:w="10281" w:type="dxa"/>
            <w:gridSpan w:val="2"/>
          </w:tcPr>
          <w:p w:rsidR="0018454D" w:rsidRPr="0012706F" w:rsidRDefault="0018454D" w:rsidP="00031CB7">
            <w:pPr>
              <w:pStyle w:val="a6"/>
              <w:tabs>
                <w:tab w:val="left" w:pos="9720"/>
              </w:tabs>
              <w:rPr>
                <w:b/>
                <w:sz w:val="16"/>
                <w:szCs w:val="16"/>
              </w:rPr>
            </w:pPr>
            <w:r w:rsidRPr="0012706F">
              <w:rPr>
                <w:rFonts w:ascii="Times New Roman" w:hAnsi="Times New Roman" w:cs="Times New Roman"/>
                <w:b/>
                <w:sz w:val="16"/>
                <w:szCs w:val="16"/>
              </w:rPr>
              <w:t>Подписи сторон:</w:t>
            </w:r>
          </w:p>
        </w:tc>
      </w:tr>
      <w:tr w:rsidR="0018454D" w:rsidRPr="0012706F" w:rsidTr="00031CB7">
        <w:tc>
          <w:tcPr>
            <w:tcW w:w="5140" w:type="dxa"/>
          </w:tcPr>
          <w:p w:rsidR="0018454D" w:rsidRPr="0012706F" w:rsidRDefault="0018454D" w:rsidP="00031CB7">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Управляющая организация</w:t>
            </w:r>
          </w:p>
        </w:tc>
        <w:tc>
          <w:tcPr>
            <w:tcW w:w="5141" w:type="dxa"/>
          </w:tcPr>
          <w:p w:rsidR="0018454D" w:rsidRPr="0012706F" w:rsidRDefault="0018454D" w:rsidP="00031CB7">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Собственник/ки</w:t>
            </w:r>
          </w:p>
        </w:tc>
      </w:tr>
      <w:tr w:rsidR="0018454D" w:rsidRPr="0012706F" w:rsidTr="00031CB7">
        <w:tc>
          <w:tcPr>
            <w:tcW w:w="5140" w:type="dxa"/>
          </w:tcPr>
          <w:p w:rsidR="0018454D" w:rsidRPr="0012706F" w:rsidRDefault="0018454D" w:rsidP="00031CB7">
            <w:pPr>
              <w:pStyle w:val="a6"/>
              <w:tabs>
                <w:tab w:val="left" w:pos="9720"/>
              </w:tabs>
              <w:rPr>
                <w:rFonts w:ascii="Times New Roman" w:hAnsi="Times New Roman" w:cs="Times New Roman"/>
                <w:sz w:val="16"/>
                <w:szCs w:val="16"/>
              </w:rPr>
            </w:pPr>
            <w:r w:rsidRPr="0012706F">
              <w:rPr>
                <w:rFonts w:ascii="Times New Roman" w:hAnsi="Times New Roman" w:cs="Times New Roman"/>
                <w:sz w:val="16"/>
                <w:szCs w:val="16"/>
              </w:rPr>
              <w:t xml:space="preserve">Генеральный директор </w:t>
            </w:r>
          </w:p>
          <w:p w:rsidR="0018454D" w:rsidRDefault="0018454D" w:rsidP="00031CB7">
            <w:pPr>
              <w:pStyle w:val="a6"/>
              <w:tabs>
                <w:tab w:val="left" w:pos="9720"/>
              </w:tabs>
              <w:rPr>
                <w:rFonts w:ascii="Times New Roman" w:hAnsi="Times New Roman" w:cs="Times New Roman"/>
                <w:sz w:val="16"/>
                <w:szCs w:val="16"/>
              </w:rPr>
            </w:pPr>
            <w:r w:rsidRPr="0012706F">
              <w:rPr>
                <w:rFonts w:ascii="Times New Roman" w:hAnsi="Times New Roman" w:cs="Times New Roman"/>
                <w:sz w:val="16"/>
                <w:szCs w:val="16"/>
              </w:rPr>
              <w:t>АО «Восточное управление ЖКС»</w:t>
            </w:r>
          </w:p>
          <w:p w:rsidR="0018454D" w:rsidRPr="0012706F" w:rsidRDefault="0018454D" w:rsidP="00031CB7"/>
          <w:p w:rsidR="0018454D" w:rsidRDefault="0018454D" w:rsidP="00031CB7">
            <w:pPr>
              <w:pStyle w:val="a6"/>
              <w:tabs>
                <w:tab w:val="left" w:pos="9720"/>
              </w:tabs>
              <w:rPr>
                <w:rFonts w:ascii="Times New Roman" w:hAnsi="Times New Roman" w:cs="Times New Roman"/>
                <w:b/>
                <w:sz w:val="16"/>
                <w:szCs w:val="16"/>
              </w:rPr>
            </w:pPr>
            <w:r w:rsidRPr="0012706F">
              <w:rPr>
                <w:rFonts w:ascii="Times New Roman" w:hAnsi="Times New Roman" w:cs="Times New Roman"/>
                <w:b/>
                <w:sz w:val="16"/>
                <w:szCs w:val="16"/>
              </w:rPr>
              <w:t xml:space="preserve"> </w:t>
            </w:r>
          </w:p>
          <w:p w:rsidR="0018454D" w:rsidRPr="0012706F" w:rsidRDefault="0018454D" w:rsidP="00031CB7">
            <w:pPr>
              <w:pStyle w:val="a6"/>
              <w:tabs>
                <w:tab w:val="left" w:pos="9720"/>
              </w:tabs>
              <w:rPr>
                <w:rStyle w:val="a5"/>
                <w:rFonts w:ascii="Times New Roman" w:hAnsi="Times New Roman" w:cs="Times New Roman"/>
                <w:noProof/>
                <w:color w:val="auto"/>
                <w:sz w:val="16"/>
                <w:szCs w:val="16"/>
              </w:rPr>
            </w:pPr>
            <w:r w:rsidRPr="0012706F">
              <w:rPr>
                <w:rFonts w:ascii="Times New Roman" w:hAnsi="Times New Roman" w:cs="Times New Roman"/>
                <w:b/>
                <w:sz w:val="16"/>
                <w:szCs w:val="16"/>
              </w:rPr>
              <w:t>_________________________________</w:t>
            </w:r>
            <w:r>
              <w:rPr>
                <w:rFonts w:ascii="Times New Roman" w:hAnsi="Times New Roman" w:cs="Times New Roman"/>
                <w:b/>
                <w:sz w:val="16"/>
                <w:szCs w:val="16"/>
              </w:rPr>
              <w:t xml:space="preserve">   Д.А. Днепровский</w:t>
            </w:r>
          </w:p>
          <w:p w:rsidR="0018454D" w:rsidRPr="0012706F" w:rsidRDefault="0018454D" w:rsidP="00031CB7">
            <w:pPr>
              <w:pStyle w:val="a6"/>
              <w:tabs>
                <w:tab w:val="left" w:pos="9720"/>
              </w:tabs>
              <w:rPr>
                <w:rFonts w:ascii="Times New Roman" w:hAnsi="Times New Roman" w:cs="Times New Roman"/>
                <w:sz w:val="16"/>
                <w:szCs w:val="16"/>
              </w:rPr>
            </w:pPr>
          </w:p>
        </w:tc>
        <w:tc>
          <w:tcPr>
            <w:tcW w:w="5141" w:type="dxa"/>
          </w:tcPr>
          <w:p w:rsidR="0018454D" w:rsidRPr="0012706F" w:rsidRDefault="0018454D" w:rsidP="00031CB7">
            <w:pPr>
              <w:pStyle w:val="AAA"/>
              <w:widowControl w:val="0"/>
              <w:spacing w:after="0"/>
              <w:rPr>
                <w:color w:val="auto"/>
                <w:sz w:val="16"/>
                <w:szCs w:val="16"/>
              </w:rPr>
            </w:pPr>
            <w:r w:rsidRPr="0012706F">
              <w:rPr>
                <w:color w:val="auto"/>
                <w:sz w:val="16"/>
                <w:szCs w:val="16"/>
              </w:rPr>
              <w:t>1.</w:t>
            </w:r>
            <w:r>
              <w:rPr>
                <w:color w:val="auto"/>
                <w:sz w:val="16"/>
                <w:szCs w:val="16"/>
              </w:rPr>
              <w:t>____________________________/_______________________________/</w:t>
            </w:r>
          </w:p>
          <w:p w:rsidR="0018454D" w:rsidRPr="0012706F" w:rsidRDefault="0018454D" w:rsidP="00031CB7">
            <w:pPr>
              <w:pStyle w:val="AAA"/>
              <w:widowControl w:val="0"/>
              <w:spacing w:after="0"/>
              <w:rPr>
                <w:color w:val="auto"/>
                <w:sz w:val="16"/>
                <w:szCs w:val="16"/>
              </w:rPr>
            </w:pPr>
            <w:r w:rsidRPr="0012706F">
              <w:rPr>
                <w:color w:val="auto"/>
                <w:sz w:val="16"/>
                <w:szCs w:val="16"/>
              </w:rPr>
              <w:t>2.</w:t>
            </w:r>
            <w:r>
              <w:rPr>
                <w:color w:val="auto"/>
                <w:sz w:val="16"/>
                <w:szCs w:val="16"/>
              </w:rPr>
              <w:t>____________________________/_______________________________/</w:t>
            </w:r>
          </w:p>
          <w:p w:rsidR="0018454D" w:rsidRPr="0012706F" w:rsidRDefault="0018454D" w:rsidP="00031CB7">
            <w:pPr>
              <w:pStyle w:val="AAA"/>
              <w:widowControl w:val="0"/>
              <w:spacing w:after="0"/>
              <w:rPr>
                <w:color w:val="auto"/>
                <w:sz w:val="16"/>
                <w:szCs w:val="16"/>
              </w:rPr>
            </w:pPr>
            <w:r w:rsidRPr="0012706F">
              <w:rPr>
                <w:color w:val="auto"/>
                <w:sz w:val="16"/>
                <w:szCs w:val="16"/>
              </w:rPr>
              <w:t>3.</w:t>
            </w:r>
            <w:r>
              <w:rPr>
                <w:color w:val="auto"/>
                <w:sz w:val="16"/>
                <w:szCs w:val="16"/>
              </w:rPr>
              <w:t xml:space="preserve"> ___________________________/_______________________________/</w:t>
            </w:r>
          </w:p>
          <w:p w:rsidR="0018454D" w:rsidRPr="0012706F" w:rsidRDefault="0018454D" w:rsidP="00031CB7">
            <w:pPr>
              <w:pStyle w:val="AAA"/>
              <w:widowControl w:val="0"/>
              <w:spacing w:after="0"/>
              <w:rPr>
                <w:color w:val="auto"/>
                <w:sz w:val="16"/>
                <w:szCs w:val="16"/>
              </w:rPr>
            </w:pPr>
            <w:r w:rsidRPr="0012706F">
              <w:rPr>
                <w:color w:val="auto"/>
                <w:sz w:val="16"/>
                <w:szCs w:val="16"/>
              </w:rPr>
              <w:t>4.</w:t>
            </w:r>
            <w:r>
              <w:rPr>
                <w:color w:val="auto"/>
                <w:sz w:val="16"/>
                <w:szCs w:val="16"/>
              </w:rPr>
              <w:t>____________________________/_______________________________/</w:t>
            </w:r>
          </w:p>
          <w:p w:rsidR="0018454D" w:rsidRPr="0012706F" w:rsidRDefault="0018454D" w:rsidP="00031CB7">
            <w:pPr>
              <w:pStyle w:val="AAA"/>
              <w:widowControl w:val="0"/>
              <w:spacing w:after="0"/>
              <w:rPr>
                <w:color w:val="auto"/>
                <w:sz w:val="16"/>
                <w:szCs w:val="16"/>
              </w:rPr>
            </w:pPr>
            <w:r>
              <w:rPr>
                <w:color w:val="auto"/>
                <w:sz w:val="16"/>
                <w:szCs w:val="16"/>
              </w:rPr>
              <w:t>5.____________________________/_______________________________/</w:t>
            </w:r>
          </w:p>
        </w:tc>
      </w:tr>
    </w:tbl>
    <w:p w:rsidR="0018454D" w:rsidRPr="005D509A" w:rsidRDefault="0018454D" w:rsidP="0018454D">
      <w:pPr>
        <w:spacing w:after="0" w:line="240" w:lineRule="auto"/>
        <w:rPr>
          <w:rFonts w:ascii="Times New Roman" w:eastAsia="Times New Roman" w:hAnsi="Times New Roman" w:cs="Times New Roman"/>
          <w:b/>
          <w:sz w:val="16"/>
          <w:szCs w:val="16"/>
        </w:rPr>
      </w:pPr>
      <w:r w:rsidRPr="005D509A">
        <w:rPr>
          <w:rFonts w:ascii="Times New Roman" w:eastAsia="Times New Roman" w:hAnsi="Times New Roman" w:cs="Times New Roman"/>
          <w:b/>
          <w:sz w:val="16"/>
          <w:szCs w:val="16"/>
        </w:rPr>
        <w:t>М.П.</w:t>
      </w:r>
    </w:p>
    <w:p w:rsidR="0018454D" w:rsidRDefault="0018454D" w:rsidP="0089747B">
      <w:pPr>
        <w:spacing w:after="0" w:line="240" w:lineRule="auto"/>
        <w:ind w:left="6237"/>
        <w:rPr>
          <w:rFonts w:ascii="Times New Roman" w:eastAsia="Times New Roman" w:hAnsi="Times New Roman" w:cs="Times New Roman"/>
          <w:b/>
          <w:sz w:val="20"/>
          <w:szCs w:val="20"/>
        </w:rPr>
      </w:pPr>
    </w:p>
    <w:p w:rsidR="0089747B" w:rsidRPr="0012706F" w:rsidRDefault="0089747B" w:rsidP="0089747B">
      <w:pPr>
        <w:spacing w:after="0" w:line="240" w:lineRule="auto"/>
        <w:ind w:left="6237"/>
        <w:rPr>
          <w:rFonts w:ascii="Times New Roman" w:eastAsia="Times New Roman" w:hAnsi="Times New Roman" w:cs="Times New Roman"/>
          <w:b/>
          <w:sz w:val="20"/>
          <w:szCs w:val="20"/>
        </w:rPr>
      </w:pPr>
      <w:r w:rsidRPr="0012706F">
        <w:rPr>
          <w:rFonts w:ascii="Times New Roman" w:eastAsia="Times New Roman" w:hAnsi="Times New Roman" w:cs="Times New Roman"/>
          <w:b/>
          <w:sz w:val="20"/>
          <w:szCs w:val="20"/>
        </w:rPr>
        <w:t xml:space="preserve">Приложение № </w:t>
      </w:r>
      <w:r w:rsidR="00693D06">
        <w:rPr>
          <w:rFonts w:ascii="Times New Roman" w:eastAsia="Times New Roman" w:hAnsi="Times New Roman" w:cs="Times New Roman"/>
          <w:b/>
          <w:sz w:val="20"/>
          <w:szCs w:val="20"/>
        </w:rPr>
        <w:t>5</w:t>
      </w:r>
    </w:p>
    <w:p w:rsidR="0089747B" w:rsidRPr="0012706F" w:rsidRDefault="0089747B" w:rsidP="0089747B">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к Договору управления</w:t>
      </w:r>
    </w:p>
    <w:p w:rsidR="0089747B" w:rsidRPr="0012706F" w:rsidRDefault="0089747B" w:rsidP="0089747B">
      <w:pPr>
        <w:spacing w:after="0" w:line="240" w:lineRule="auto"/>
        <w:ind w:left="5954" w:firstLine="283"/>
        <w:rPr>
          <w:rFonts w:ascii="Times New Roman" w:eastAsia="Times New Roman" w:hAnsi="Times New Roman" w:cs="Times New Roman"/>
          <w:sz w:val="20"/>
          <w:szCs w:val="20"/>
        </w:rPr>
      </w:pPr>
      <w:r w:rsidRPr="0012706F">
        <w:rPr>
          <w:rFonts w:ascii="Times New Roman" w:eastAsia="Times New Roman" w:hAnsi="Times New Roman" w:cs="Times New Roman"/>
          <w:sz w:val="20"/>
          <w:szCs w:val="20"/>
        </w:rPr>
        <w:t>многоквартирным домом</w:t>
      </w:r>
    </w:p>
    <w:p w:rsidR="0089747B" w:rsidRPr="0012706F" w:rsidRDefault="0089747B" w:rsidP="0089747B">
      <w:pPr>
        <w:pStyle w:val="AAA"/>
        <w:widowControl w:val="0"/>
        <w:spacing w:after="0"/>
        <w:ind w:firstLine="283"/>
        <w:jc w:val="center"/>
        <w:rPr>
          <w:color w:val="auto"/>
          <w:sz w:val="20"/>
          <w:szCs w:val="20"/>
        </w:rPr>
      </w:pPr>
      <w:r>
        <w:rPr>
          <w:color w:val="auto"/>
          <w:sz w:val="20"/>
          <w:szCs w:val="20"/>
        </w:rPr>
        <w:t xml:space="preserve">                                                                                                                  </w:t>
      </w:r>
      <w:r w:rsidR="00A91F5A">
        <w:rPr>
          <w:color w:val="auto"/>
          <w:sz w:val="20"/>
          <w:szCs w:val="20"/>
        </w:rPr>
        <w:t xml:space="preserve">    </w:t>
      </w:r>
      <w:r>
        <w:rPr>
          <w:color w:val="auto"/>
          <w:sz w:val="20"/>
          <w:szCs w:val="20"/>
        </w:rPr>
        <w:t xml:space="preserve"> </w:t>
      </w:r>
      <w:r w:rsidRPr="0012706F">
        <w:rPr>
          <w:color w:val="auto"/>
          <w:sz w:val="20"/>
          <w:szCs w:val="20"/>
        </w:rPr>
        <w:t>№______ от _____  _____________ 20____г.</w:t>
      </w:r>
    </w:p>
    <w:p w:rsidR="0010508A" w:rsidRDefault="0010508A" w:rsidP="0089747B">
      <w:pPr>
        <w:widowControl w:val="0"/>
        <w:tabs>
          <w:tab w:val="left" w:pos="6840"/>
        </w:tabs>
        <w:spacing w:after="0" w:line="240" w:lineRule="auto"/>
        <w:ind w:firstLine="539"/>
        <w:jc w:val="center"/>
        <w:rPr>
          <w:rFonts w:ascii="Times New Roman" w:hAnsi="Times New Roman" w:cs="Times New Roman"/>
          <w:b/>
          <w:bCs/>
          <w:caps/>
          <w:sz w:val="20"/>
          <w:szCs w:val="20"/>
        </w:rPr>
      </w:pPr>
    </w:p>
    <w:p w:rsidR="00B55435" w:rsidRDefault="00B55435" w:rsidP="0089747B">
      <w:pPr>
        <w:widowControl w:val="0"/>
        <w:tabs>
          <w:tab w:val="left" w:pos="6840"/>
        </w:tabs>
        <w:spacing w:after="0" w:line="240" w:lineRule="auto"/>
        <w:ind w:firstLine="539"/>
        <w:jc w:val="center"/>
        <w:rPr>
          <w:rFonts w:ascii="Times New Roman" w:hAnsi="Times New Roman" w:cs="Times New Roman"/>
          <w:b/>
          <w:bCs/>
          <w:caps/>
          <w:sz w:val="20"/>
          <w:szCs w:val="20"/>
        </w:rPr>
      </w:pPr>
    </w:p>
    <w:p w:rsidR="0010508A" w:rsidRPr="0010508A" w:rsidRDefault="00FF350E" w:rsidP="0089747B">
      <w:pPr>
        <w:widowControl w:val="0"/>
        <w:tabs>
          <w:tab w:val="left" w:pos="6840"/>
        </w:tabs>
        <w:spacing w:after="0" w:line="240" w:lineRule="auto"/>
        <w:ind w:firstLine="539"/>
        <w:jc w:val="center"/>
        <w:rPr>
          <w:rFonts w:ascii="Times New Roman" w:hAnsi="Times New Roman" w:cs="Times New Roman"/>
          <w:b/>
          <w:bCs/>
          <w:caps/>
          <w:sz w:val="20"/>
          <w:szCs w:val="20"/>
        </w:rPr>
      </w:pPr>
      <w:r w:rsidRPr="0010508A">
        <w:rPr>
          <w:rFonts w:ascii="Times New Roman" w:hAnsi="Times New Roman" w:cs="Times New Roman"/>
          <w:b/>
          <w:bCs/>
          <w:caps/>
          <w:sz w:val="20"/>
          <w:szCs w:val="20"/>
        </w:rPr>
        <w:t xml:space="preserve">Согласие </w:t>
      </w:r>
    </w:p>
    <w:p w:rsidR="00FF350E" w:rsidRPr="0010508A" w:rsidRDefault="00FF350E" w:rsidP="0089747B">
      <w:pPr>
        <w:widowControl w:val="0"/>
        <w:tabs>
          <w:tab w:val="left" w:pos="6840"/>
        </w:tabs>
        <w:spacing w:after="0" w:line="240" w:lineRule="auto"/>
        <w:ind w:firstLine="539"/>
        <w:jc w:val="center"/>
        <w:rPr>
          <w:rFonts w:ascii="Times New Roman" w:hAnsi="Times New Roman" w:cs="Times New Roman"/>
          <w:b/>
          <w:bCs/>
          <w:sz w:val="20"/>
          <w:szCs w:val="20"/>
        </w:rPr>
      </w:pPr>
      <w:r w:rsidRPr="0010508A">
        <w:rPr>
          <w:rFonts w:ascii="Times New Roman" w:hAnsi="Times New Roman" w:cs="Times New Roman"/>
          <w:b/>
          <w:bCs/>
          <w:sz w:val="20"/>
          <w:szCs w:val="20"/>
        </w:rPr>
        <w:t xml:space="preserve">собственника помещения в многоквартирном доме </w:t>
      </w:r>
    </w:p>
    <w:p w:rsidR="00FF350E" w:rsidRDefault="00FF350E" w:rsidP="0089747B">
      <w:pPr>
        <w:widowControl w:val="0"/>
        <w:tabs>
          <w:tab w:val="left" w:pos="6840"/>
        </w:tabs>
        <w:spacing w:after="0" w:line="240" w:lineRule="auto"/>
        <w:ind w:firstLine="539"/>
        <w:jc w:val="center"/>
        <w:rPr>
          <w:rFonts w:ascii="Times New Roman" w:hAnsi="Times New Roman" w:cs="Times New Roman"/>
          <w:b/>
          <w:bCs/>
          <w:sz w:val="20"/>
          <w:szCs w:val="20"/>
        </w:rPr>
      </w:pPr>
      <w:r w:rsidRPr="0010508A">
        <w:rPr>
          <w:rFonts w:ascii="Times New Roman" w:hAnsi="Times New Roman" w:cs="Times New Roman"/>
          <w:b/>
          <w:bCs/>
          <w:sz w:val="20"/>
          <w:szCs w:val="20"/>
        </w:rPr>
        <w:t>на обработку персональных данных</w:t>
      </w:r>
    </w:p>
    <w:p w:rsidR="00B55435" w:rsidRPr="0010508A" w:rsidRDefault="00B55435" w:rsidP="0089747B">
      <w:pPr>
        <w:widowControl w:val="0"/>
        <w:tabs>
          <w:tab w:val="left" w:pos="6840"/>
        </w:tabs>
        <w:spacing w:after="0" w:line="240" w:lineRule="auto"/>
        <w:ind w:firstLine="539"/>
        <w:jc w:val="center"/>
        <w:rPr>
          <w:rFonts w:ascii="Times New Roman" w:hAnsi="Times New Roman" w:cs="Times New Roman"/>
          <w:sz w:val="20"/>
          <w:szCs w:val="20"/>
        </w:rPr>
      </w:pPr>
    </w:p>
    <w:p w:rsidR="00FF350E" w:rsidRPr="00FF350E" w:rsidRDefault="00FF350E" w:rsidP="0089747B">
      <w:pPr>
        <w:widowControl w:val="0"/>
        <w:tabs>
          <w:tab w:val="left" w:pos="6840"/>
        </w:tabs>
        <w:spacing w:after="0" w:line="240" w:lineRule="auto"/>
        <w:ind w:firstLine="539"/>
        <w:jc w:val="both"/>
        <w:rPr>
          <w:rFonts w:ascii="Times New Roman" w:hAnsi="Times New Roman" w:cs="Times New Roman"/>
          <w:sz w:val="20"/>
          <w:szCs w:val="20"/>
        </w:rPr>
      </w:pPr>
    </w:p>
    <w:p w:rsidR="00FF350E" w:rsidRPr="00FF350E" w:rsidRDefault="00FF350E" w:rsidP="00FF350E">
      <w:pPr>
        <w:pStyle w:val="AAA"/>
        <w:widowControl w:val="0"/>
        <w:spacing w:after="0"/>
        <w:ind w:firstLine="540"/>
        <w:rPr>
          <w:color w:val="auto"/>
          <w:sz w:val="20"/>
          <w:szCs w:val="20"/>
        </w:rPr>
      </w:pPr>
      <w:r w:rsidRPr="00FF350E">
        <w:rPr>
          <w:color w:val="auto"/>
          <w:sz w:val="20"/>
          <w:szCs w:val="20"/>
        </w:rPr>
        <w:t>Я, ________________________________________</w:t>
      </w:r>
      <w:r w:rsidR="0089747B">
        <w:rPr>
          <w:color w:val="auto"/>
          <w:sz w:val="20"/>
          <w:szCs w:val="20"/>
        </w:rPr>
        <w:t>____________________________________________</w:t>
      </w:r>
      <w:r w:rsidRPr="00FF350E">
        <w:rPr>
          <w:color w:val="auto"/>
          <w:sz w:val="20"/>
          <w:szCs w:val="20"/>
        </w:rPr>
        <w:t xml:space="preserve"> (Ф.И.О.), адрес: _____________</w:t>
      </w:r>
      <w:r w:rsidR="0089747B">
        <w:rPr>
          <w:color w:val="auto"/>
          <w:sz w:val="20"/>
          <w:szCs w:val="20"/>
        </w:rPr>
        <w:t>_____________________</w:t>
      </w:r>
      <w:r w:rsidRPr="00FF350E">
        <w:rPr>
          <w:color w:val="auto"/>
          <w:sz w:val="20"/>
          <w:szCs w:val="20"/>
        </w:rPr>
        <w:t>______________, паспорт серия __________ № _______________, выдан __________________________________________ дата выдачи _____</w:t>
      </w:r>
      <w:r w:rsidR="00E60830">
        <w:rPr>
          <w:color w:val="auto"/>
          <w:sz w:val="20"/>
          <w:szCs w:val="20"/>
        </w:rPr>
        <w:t xml:space="preserve">________________, даю согласие </w:t>
      </w:r>
      <w:r w:rsidRPr="00FF350E">
        <w:rPr>
          <w:color w:val="auto"/>
          <w:sz w:val="20"/>
          <w:szCs w:val="20"/>
        </w:rPr>
        <w:t>АО «Восточное управление жилищно-коммунальными системами», 664025, город Иркутск, улица Российская, д. 27, на обработку моих персональных данных с целью исполнения договора управления многоквартирным домом, расположенным по адресу: город Иркутск, ______________________, д. _________.</w:t>
      </w:r>
    </w:p>
    <w:p w:rsidR="00FF350E" w:rsidRPr="0089747B" w:rsidRDefault="00FF350E" w:rsidP="00FF350E">
      <w:pPr>
        <w:pStyle w:val="AAA"/>
        <w:widowControl w:val="0"/>
        <w:spacing w:after="0"/>
        <w:ind w:firstLine="540"/>
        <w:rPr>
          <w:b/>
          <w:color w:val="auto"/>
          <w:sz w:val="20"/>
          <w:szCs w:val="20"/>
          <w:u w:val="single"/>
        </w:rPr>
      </w:pPr>
      <w:r w:rsidRPr="0089747B">
        <w:rPr>
          <w:b/>
          <w:color w:val="auto"/>
          <w:sz w:val="20"/>
          <w:szCs w:val="20"/>
          <w:u w:val="single"/>
        </w:rPr>
        <w:t>Перечень персональных данных, на обработку которых я даю согласие:</w:t>
      </w:r>
    </w:p>
    <w:p w:rsidR="00FF350E" w:rsidRPr="00FF350E" w:rsidRDefault="00FF350E" w:rsidP="0054701F">
      <w:pPr>
        <w:pStyle w:val="AAA"/>
        <w:widowControl w:val="0"/>
        <w:numPr>
          <w:ilvl w:val="0"/>
          <w:numId w:val="3"/>
        </w:numPr>
        <w:spacing w:after="0"/>
        <w:ind w:left="284" w:hanging="284"/>
        <w:rPr>
          <w:color w:val="auto"/>
          <w:sz w:val="20"/>
          <w:szCs w:val="20"/>
        </w:rPr>
      </w:pPr>
      <w:r w:rsidRPr="00FF350E">
        <w:rPr>
          <w:color w:val="auto"/>
          <w:sz w:val="20"/>
          <w:szCs w:val="20"/>
        </w:rPr>
        <w:t>Фамилия, Имя, Отчество - ______________________________________________________________</w:t>
      </w:r>
    </w:p>
    <w:p w:rsidR="00FF350E" w:rsidRPr="00FF350E" w:rsidRDefault="00FF350E" w:rsidP="0054701F">
      <w:pPr>
        <w:pStyle w:val="AAA"/>
        <w:widowControl w:val="0"/>
        <w:numPr>
          <w:ilvl w:val="0"/>
          <w:numId w:val="3"/>
        </w:numPr>
        <w:spacing w:after="0"/>
        <w:ind w:left="284" w:hanging="284"/>
        <w:rPr>
          <w:color w:val="auto"/>
          <w:sz w:val="20"/>
          <w:szCs w:val="20"/>
        </w:rPr>
      </w:pPr>
      <w:r w:rsidRPr="00FF350E">
        <w:rPr>
          <w:color w:val="auto"/>
          <w:sz w:val="20"/>
          <w:szCs w:val="20"/>
        </w:rPr>
        <w:t>Адрес:________________________________________________________________________________</w:t>
      </w:r>
    </w:p>
    <w:p w:rsidR="00FF350E" w:rsidRPr="00FF350E" w:rsidRDefault="00FF350E" w:rsidP="0054701F">
      <w:pPr>
        <w:pStyle w:val="AAA"/>
        <w:widowControl w:val="0"/>
        <w:numPr>
          <w:ilvl w:val="0"/>
          <w:numId w:val="3"/>
        </w:numPr>
        <w:spacing w:after="0"/>
        <w:ind w:left="284" w:hanging="284"/>
        <w:rPr>
          <w:color w:val="auto"/>
          <w:sz w:val="20"/>
          <w:szCs w:val="20"/>
        </w:rPr>
      </w:pPr>
      <w:r w:rsidRPr="00FF350E">
        <w:rPr>
          <w:color w:val="auto"/>
          <w:sz w:val="20"/>
          <w:szCs w:val="20"/>
        </w:rPr>
        <w:t>Телефон: _____________________________________________________________________________</w:t>
      </w:r>
    </w:p>
    <w:p w:rsidR="0054701F" w:rsidRDefault="0089747B" w:rsidP="0054701F">
      <w:pPr>
        <w:pStyle w:val="AAA"/>
        <w:widowControl w:val="0"/>
        <w:numPr>
          <w:ilvl w:val="0"/>
          <w:numId w:val="3"/>
        </w:numPr>
        <w:spacing w:after="0"/>
        <w:ind w:left="284" w:hanging="284"/>
        <w:rPr>
          <w:color w:val="auto"/>
          <w:sz w:val="20"/>
          <w:szCs w:val="20"/>
        </w:rPr>
      </w:pPr>
      <w:r w:rsidRPr="0054701F">
        <w:rPr>
          <w:color w:val="auto"/>
          <w:sz w:val="20"/>
          <w:szCs w:val="20"/>
        </w:rPr>
        <w:t>Данные о про</w:t>
      </w:r>
      <w:r w:rsidR="00FF350E" w:rsidRPr="0054701F">
        <w:rPr>
          <w:color w:val="auto"/>
          <w:sz w:val="20"/>
          <w:szCs w:val="20"/>
        </w:rPr>
        <w:t xml:space="preserve">живающих в помещении лицах, в том числе сведения </w:t>
      </w:r>
      <w:r w:rsidRPr="0054701F">
        <w:rPr>
          <w:color w:val="auto"/>
          <w:sz w:val="20"/>
          <w:szCs w:val="20"/>
        </w:rPr>
        <w:t>п</w:t>
      </w:r>
      <w:r w:rsidR="00FF350E" w:rsidRPr="0054701F">
        <w:rPr>
          <w:color w:val="auto"/>
          <w:sz w:val="20"/>
          <w:szCs w:val="20"/>
        </w:rPr>
        <w:t xml:space="preserve">аспортного стола: </w:t>
      </w:r>
    </w:p>
    <w:p w:rsidR="00FF350E" w:rsidRPr="0054701F" w:rsidRDefault="00FF350E" w:rsidP="0054701F">
      <w:pPr>
        <w:pStyle w:val="AAA"/>
        <w:widowControl w:val="0"/>
        <w:spacing w:after="0"/>
        <w:ind w:left="284"/>
        <w:rPr>
          <w:color w:val="auto"/>
          <w:sz w:val="20"/>
          <w:szCs w:val="20"/>
        </w:rPr>
      </w:pPr>
      <w:r w:rsidRPr="0054701F">
        <w:rPr>
          <w:color w:val="auto"/>
          <w:sz w:val="20"/>
          <w:szCs w:val="20"/>
        </w:rPr>
        <w:t>__________________________________________________________________________________________________________________________________________________________________________________________________</w:t>
      </w:r>
    </w:p>
    <w:p w:rsidR="00FF350E" w:rsidRPr="00FF350E" w:rsidRDefault="00FF350E" w:rsidP="0054701F">
      <w:pPr>
        <w:pStyle w:val="AAA"/>
        <w:widowControl w:val="0"/>
        <w:numPr>
          <w:ilvl w:val="0"/>
          <w:numId w:val="3"/>
        </w:numPr>
        <w:spacing w:after="0"/>
        <w:ind w:left="284" w:hanging="284"/>
        <w:rPr>
          <w:color w:val="auto"/>
          <w:sz w:val="20"/>
          <w:szCs w:val="20"/>
        </w:rPr>
      </w:pPr>
      <w:r w:rsidRPr="00FF350E">
        <w:rPr>
          <w:color w:val="auto"/>
          <w:sz w:val="20"/>
          <w:szCs w:val="20"/>
        </w:rPr>
        <w:t>Паспортные данные: _______________</w:t>
      </w:r>
      <w:r w:rsidR="0054701F">
        <w:rPr>
          <w:color w:val="auto"/>
          <w:sz w:val="20"/>
          <w:szCs w:val="20"/>
        </w:rPr>
        <w:t>______</w:t>
      </w:r>
      <w:r w:rsidRPr="00FF350E">
        <w:rPr>
          <w:color w:val="auto"/>
          <w:sz w:val="20"/>
          <w:szCs w:val="20"/>
        </w:rPr>
        <w:t>__________</w:t>
      </w:r>
      <w:r w:rsidR="0089747B">
        <w:rPr>
          <w:color w:val="auto"/>
          <w:sz w:val="20"/>
          <w:szCs w:val="20"/>
        </w:rPr>
        <w:t>______</w:t>
      </w:r>
      <w:r w:rsidRPr="00FF350E">
        <w:rPr>
          <w:color w:val="auto"/>
          <w:sz w:val="20"/>
          <w:szCs w:val="20"/>
        </w:rPr>
        <w:t>__________________________________________</w:t>
      </w:r>
    </w:p>
    <w:p w:rsidR="00FF350E" w:rsidRPr="00FF350E" w:rsidRDefault="0054701F" w:rsidP="0054701F">
      <w:pPr>
        <w:pStyle w:val="AAA"/>
        <w:widowControl w:val="0"/>
        <w:spacing w:after="0"/>
        <w:ind w:left="284"/>
        <w:rPr>
          <w:color w:val="auto"/>
          <w:sz w:val="20"/>
          <w:szCs w:val="20"/>
        </w:rPr>
      </w:pPr>
      <w:r>
        <w:rPr>
          <w:color w:val="auto"/>
          <w:sz w:val="20"/>
          <w:szCs w:val="20"/>
        </w:rPr>
        <w:t>__</w:t>
      </w:r>
      <w:r w:rsidR="00FF350E" w:rsidRPr="00FF350E">
        <w:rPr>
          <w:color w:val="auto"/>
          <w:sz w:val="20"/>
          <w:szCs w:val="20"/>
        </w:rPr>
        <w:t>________________________________________________________________________</w:t>
      </w:r>
      <w:r w:rsidR="0089747B">
        <w:rPr>
          <w:color w:val="auto"/>
          <w:sz w:val="20"/>
          <w:szCs w:val="20"/>
        </w:rPr>
        <w:t>______________</w:t>
      </w:r>
      <w:r w:rsidR="00FF350E" w:rsidRPr="00FF350E">
        <w:rPr>
          <w:color w:val="auto"/>
          <w:sz w:val="20"/>
          <w:szCs w:val="20"/>
        </w:rPr>
        <w:t>_________</w:t>
      </w:r>
    </w:p>
    <w:p w:rsidR="00FF350E" w:rsidRPr="0054701F" w:rsidRDefault="00FF350E" w:rsidP="0054701F">
      <w:pPr>
        <w:pStyle w:val="AAA"/>
        <w:widowControl w:val="0"/>
        <w:numPr>
          <w:ilvl w:val="0"/>
          <w:numId w:val="3"/>
        </w:numPr>
        <w:tabs>
          <w:tab w:val="left" w:pos="851"/>
        </w:tabs>
        <w:spacing w:after="0"/>
        <w:ind w:left="284" w:hanging="284"/>
        <w:rPr>
          <w:color w:val="auto"/>
          <w:sz w:val="20"/>
          <w:szCs w:val="20"/>
        </w:rPr>
      </w:pPr>
      <w:r w:rsidRPr="0054701F">
        <w:rPr>
          <w:color w:val="auto"/>
          <w:sz w:val="20"/>
          <w:szCs w:val="20"/>
        </w:rPr>
        <w:t>Данные о помещении в многоквартирном доме, в том числе реквизиты документов, подтверждающих регистрацию права собственности: ________________________________</w:t>
      </w:r>
      <w:r w:rsidR="0089747B" w:rsidRPr="0054701F">
        <w:rPr>
          <w:color w:val="auto"/>
          <w:sz w:val="20"/>
          <w:szCs w:val="20"/>
        </w:rPr>
        <w:t>_________________</w:t>
      </w:r>
      <w:r w:rsidRPr="0054701F">
        <w:rPr>
          <w:color w:val="auto"/>
          <w:sz w:val="20"/>
          <w:szCs w:val="20"/>
        </w:rPr>
        <w:t>_______________</w:t>
      </w:r>
      <w:r w:rsidR="0054701F" w:rsidRPr="0054701F">
        <w:rPr>
          <w:color w:val="auto"/>
          <w:sz w:val="20"/>
          <w:szCs w:val="20"/>
        </w:rPr>
        <w:t xml:space="preserve">  </w:t>
      </w:r>
      <w:r w:rsidRPr="0054701F">
        <w:rPr>
          <w:color w:val="auto"/>
          <w:sz w:val="20"/>
          <w:szCs w:val="20"/>
        </w:rPr>
        <w:t>___________________________________________________________________________________________________________________________________________________________________</w:t>
      </w:r>
      <w:r w:rsidR="0054701F" w:rsidRPr="0054701F">
        <w:rPr>
          <w:color w:val="auto"/>
          <w:sz w:val="20"/>
          <w:szCs w:val="20"/>
        </w:rPr>
        <w:t>_____________________________</w:t>
      </w:r>
    </w:p>
    <w:p w:rsidR="00FF350E" w:rsidRPr="00FF350E" w:rsidRDefault="00FF350E" w:rsidP="0054701F">
      <w:pPr>
        <w:pStyle w:val="AAA"/>
        <w:widowControl w:val="0"/>
        <w:spacing w:after="0"/>
        <w:ind w:left="284" w:hanging="284"/>
        <w:rPr>
          <w:color w:val="auto"/>
          <w:sz w:val="20"/>
          <w:szCs w:val="20"/>
        </w:rPr>
      </w:pPr>
    </w:p>
    <w:p w:rsidR="00FF350E" w:rsidRPr="00FF350E" w:rsidRDefault="00E60830" w:rsidP="005D509A">
      <w:pPr>
        <w:pStyle w:val="AAA"/>
        <w:widowControl w:val="0"/>
        <w:spacing w:after="0"/>
        <w:ind w:firstLine="540"/>
        <w:rPr>
          <w:color w:val="auto"/>
          <w:sz w:val="20"/>
          <w:szCs w:val="20"/>
        </w:rPr>
      </w:pPr>
      <w:r>
        <w:rPr>
          <w:color w:val="auto"/>
          <w:sz w:val="20"/>
          <w:szCs w:val="20"/>
        </w:rPr>
        <w:t xml:space="preserve">Оператор: </w:t>
      </w:r>
      <w:r w:rsidR="00FF350E" w:rsidRPr="00FF350E">
        <w:rPr>
          <w:color w:val="auto"/>
          <w:sz w:val="20"/>
          <w:szCs w:val="20"/>
        </w:rPr>
        <w:t>АО «Восточное управление жилищно-коммунальными системами», 664025, г. Иркутск, ул. Российская, д. 27.</w:t>
      </w:r>
    </w:p>
    <w:p w:rsidR="00FF350E" w:rsidRPr="00FF350E" w:rsidRDefault="00FF350E" w:rsidP="005D509A">
      <w:pPr>
        <w:pStyle w:val="af5"/>
        <w:ind w:left="0" w:firstLine="540"/>
        <w:jc w:val="both"/>
        <w:rPr>
          <w:sz w:val="20"/>
          <w:szCs w:val="20"/>
        </w:rPr>
      </w:pPr>
      <w:r w:rsidRPr="00FF350E">
        <w:rPr>
          <w:sz w:val="20"/>
          <w:szCs w:val="20"/>
        </w:rPr>
        <w:t>Я даю согласие на совершение всех необходимых действий с моими персональными данным (в том числе их получение как от меня, так и от третьих лиц в рамках действующего законодательства РФ) для исполнения договора управления, в том числе использование бухгалтерами по квартплате компьютерной программы для ведения лицевых счетов жилых помещений, передача да</w:t>
      </w:r>
      <w:r w:rsidR="00E60830">
        <w:rPr>
          <w:sz w:val="20"/>
          <w:szCs w:val="20"/>
        </w:rPr>
        <w:t xml:space="preserve">нных по внутренней сети </w:t>
      </w:r>
      <w:r w:rsidRPr="00FF350E">
        <w:rPr>
          <w:sz w:val="20"/>
          <w:szCs w:val="20"/>
        </w:rPr>
        <w:t>АО «ВУ ЖКС» и с помощью сети Интернет; заключение оператором договоров с банками и платежными агентами; обработка оператором данных паспортного стола, с целью начисления платы за жилищно-коммунальные услуги, а также предоставления мне информации об оказываемых Оператором услугах, деятельности Оператора по содержанию и текущему ремонту общего имущества многоквартирного дома, предоставления коммунальных услуг.</w:t>
      </w:r>
    </w:p>
    <w:p w:rsidR="00FF350E" w:rsidRPr="00FF350E" w:rsidRDefault="00FF350E" w:rsidP="005D509A">
      <w:pPr>
        <w:shd w:val="clear" w:color="auto" w:fill="FFFFFF"/>
        <w:spacing w:after="0" w:line="240" w:lineRule="auto"/>
        <w:ind w:left="19" w:firstLine="346"/>
        <w:jc w:val="both"/>
        <w:rPr>
          <w:rFonts w:ascii="Times New Roman" w:hAnsi="Times New Roman" w:cs="Times New Roman"/>
          <w:sz w:val="20"/>
          <w:szCs w:val="20"/>
        </w:rPr>
      </w:pPr>
      <w:r w:rsidRPr="00FF350E">
        <w:rPr>
          <w:rFonts w:ascii="Times New Roman" w:hAnsi="Times New Roman" w:cs="Times New Roman"/>
          <w:sz w:val="20"/>
          <w:szCs w:val="20"/>
        </w:rPr>
        <w:t xml:space="preserve">Настоящим я подтверждаю свое согласие на обработку Оператором моих персональных данных любым из возможных способов, в том числе, но, не ограничиваясь ими, - </w:t>
      </w:r>
      <w:r w:rsidRPr="00FF350E">
        <w:rPr>
          <w:rFonts w:ascii="Times New Roman" w:hAnsi="Times New Roman" w:cs="Times New Roman"/>
          <w:spacing w:val="-1"/>
          <w:sz w:val="20"/>
          <w:szCs w:val="20"/>
        </w:rPr>
        <w:t xml:space="preserve">хранение, запись на электронные носители и их хранение, составление </w:t>
      </w:r>
      <w:r w:rsidRPr="00FF350E">
        <w:rPr>
          <w:rFonts w:ascii="Times New Roman" w:hAnsi="Times New Roman" w:cs="Times New Roman"/>
          <w:sz w:val="20"/>
          <w:szCs w:val="20"/>
        </w:rPr>
        <w:t>различных перечней, внесение данных с бумажных носителей в электронную базу, передача контрагентам Оператора для исполнения последним функций по управлению многоквартирным домом, в том числе в рамках заключения и исполнения Оператором агентских договоров, договоров поручения, договоров с платежными агентами, кредитными организациями, коллекторскими агентствами, процессинговыми компаниями, и др.</w:t>
      </w:r>
    </w:p>
    <w:p w:rsidR="00FF350E" w:rsidRPr="00FF350E" w:rsidRDefault="00FF350E" w:rsidP="005D509A">
      <w:pPr>
        <w:pStyle w:val="AAA"/>
        <w:widowControl w:val="0"/>
        <w:spacing w:after="0"/>
        <w:ind w:firstLine="540"/>
        <w:rPr>
          <w:color w:val="auto"/>
          <w:sz w:val="20"/>
          <w:szCs w:val="20"/>
        </w:rPr>
      </w:pPr>
      <w:r w:rsidRPr="00FF350E">
        <w:rPr>
          <w:color w:val="auto"/>
          <w:sz w:val="20"/>
          <w:szCs w:val="20"/>
        </w:rPr>
        <w:t>Настоящее согласие действует в течение срока действия договора управления. В случае пролонгаци</w:t>
      </w:r>
      <w:r w:rsidR="00E60830">
        <w:rPr>
          <w:color w:val="auto"/>
          <w:sz w:val="20"/>
          <w:szCs w:val="20"/>
        </w:rPr>
        <w:t xml:space="preserve">и договора управления оператор </w:t>
      </w:r>
      <w:r w:rsidRPr="00FF350E">
        <w:rPr>
          <w:color w:val="auto"/>
          <w:sz w:val="20"/>
          <w:szCs w:val="20"/>
        </w:rPr>
        <w:t>АО «Восточное управление жилищно-коммунальными системами» имеет право руководствоваться настоящим моим согласием на обработку персональных данных.</w:t>
      </w:r>
    </w:p>
    <w:p w:rsidR="00FF350E" w:rsidRDefault="00FF350E" w:rsidP="005D509A">
      <w:pPr>
        <w:pStyle w:val="AAA"/>
        <w:widowControl w:val="0"/>
        <w:spacing w:after="0"/>
        <w:ind w:firstLine="540"/>
        <w:rPr>
          <w:color w:val="auto"/>
          <w:sz w:val="20"/>
          <w:szCs w:val="20"/>
        </w:rPr>
      </w:pPr>
    </w:p>
    <w:p w:rsidR="00FF350E" w:rsidRPr="00FF350E" w:rsidRDefault="00FF350E" w:rsidP="005D509A">
      <w:pPr>
        <w:pStyle w:val="AAA"/>
        <w:widowControl w:val="0"/>
        <w:spacing w:after="0"/>
        <w:rPr>
          <w:color w:val="auto"/>
          <w:sz w:val="20"/>
          <w:szCs w:val="20"/>
        </w:rPr>
      </w:pPr>
      <w:r w:rsidRPr="00FF350E">
        <w:rPr>
          <w:color w:val="auto"/>
          <w:sz w:val="20"/>
          <w:szCs w:val="20"/>
        </w:rPr>
        <w:t>__________________________</w:t>
      </w:r>
      <w:r w:rsidR="0089747B">
        <w:rPr>
          <w:color w:val="auto"/>
          <w:sz w:val="20"/>
          <w:szCs w:val="20"/>
        </w:rPr>
        <w:t>________________</w:t>
      </w:r>
      <w:r w:rsidRPr="00FF350E">
        <w:rPr>
          <w:color w:val="auto"/>
          <w:sz w:val="20"/>
          <w:szCs w:val="20"/>
        </w:rPr>
        <w:t>__       _______________________          _______________________</w:t>
      </w:r>
    </w:p>
    <w:p w:rsidR="00FF350E" w:rsidRDefault="0089747B" w:rsidP="005D509A">
      <w:pPr>
        <w:pStyle w:val="AAA"/>
        <w:widowControl w:val="0"/>
        <w:spacing w:after="0"/>
        <w:jc w:val="left"/>
        <w:rPr>
          <w:color w:val="auto"/>
          <w:sz w:val="16"/>
          <w:szCs w:val="16"/>
        </w:rPr>
      </w:pPr>
      <w:r>
        <w:rPr>
          <w:color w:val="auto"/>
          <w:sz w:val="16"/>
          <w:szCs w:val="16"/>
        </w:rPr>
        <w:t xml:space="preserve">                           </w:t>
      </w:r>
      <w:r w:rsidR="00FF350E" w:rsidRPr="0089747B">
        <w:rPr>
          <w:color w:val="auto"/>
          <w:sz w:val="16"/>
          <w:szCs w:val="16"/>
        </w:rPr>
        <w:t xml:space="preserve">    (Фамилия, Имя, Отчество)                    </w:t>
      </w:r>
      <w:r>
        <w:rPr>
          <w:color w:val="auto"/>
          <w:sz w:val="16"/>
          <w:szCs w:val="16"/>
        </w:rPr>
        <w:t xml:space="preserve">                                   </w:t>
      </w:r>
      <w:r w:rsidR="00FF350E" w:rsidRPr="0089747B">
        <w:rPr>
          <w:color w:val="auto"/>
          <w:sz w:val="16"/>
          <w:szCs w:val="16"/>
        </w:rPr>
        <w:t xml:space="preserve">      (подпись)</w:t>
      </w:r>
      <w:r>
        <w:rPr>
          <w:color w:val="auto"/>
          <w:sz w:val="16"/>
          <w:szCs w:val="16"/>
        </w:rPr>
        <w:t xml:space="preserve">                                                             (дата)</w:t>
      </w:r>
    </w:p>
    <w:p w:rsidR="002662A2" w:rsidRDefault="002662A2" w:rsidP="005D509A">
      <w:pPr>
        <w:pStyle w:val="AAA"/>
        <w:widowControl w:val="0"/>
        <w:spacing w:after="0"/>
        <w:ind w:firstLine="708"/>
        <w:rPr>
          <w:b/>
          <w:caps/>
          <w:color w:val="auto"/>
        </w:rPr>
      </w:pPr>
    </w:p>
    <w:p w:rsidR="00B55435" w:rsidRDefault="00B55435" w:rsidP="005D509A">
      <w:pPr>
        <w:pStyle w:val="AAA"/>
        <w:widowControl w:val="0"/>
        <w:spacing w:after="0"/>
        <w:ind w:firstLine="708"/>
        <w:rPr>
          <w:b/>
          <w:caps/>
          <w:color w:val="auto"/>
        </w:rPr>
      </w:pPr>
    </w:p>
    <w:p w:rsidR="004907C4" w:rsidRP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p>
    <w:p w:rsidR="004907C4" w:rsidRPr="004907C4" w:rsidRDefault="004907C4" w:rsidP="004907C4">
      <w:pPr>
        <w:widowControl w:val="0"/>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Полезные телефоны:</w:t>
      </w:r>
    </w:p>
    <w:p w:rsidR="004907C4" w:rsidRPr="004907C4" w:rsidRDefault="004907C4" w:rsidP="004907C4">
      <w:pPr>
        <w:widowControl w:val="0"/>
        <w:spacing w:after="0" w:line="240" w:lineRule="auto"/>
        <w:jc w:val="both"/>
        <w:rPr>
          <w:rFonts w:ascii="Times New Roman" w:eastAsia="Times New Roman" w:hAnsi="Times New Roman" w:cs="Times New Roman"/>
          <w:sz w:val="24"/>
          <w:szCs w:val="24"/>
        </w:rPr>
      </w:pPr>
    </w:p>
    <w:p w:rsidR="004907C4" w:rsidRPr="004907C4" w:rsidRDefault="004907C4" w:rsidP="004907C4">
      <w:pPr>
        <w:widowControl w:val="0"/>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Приемная: 280-130</w:t>
      </w:r>
    </w:p>
    <w:p w:rsidR="004907C4" w:rsidRPr="004907C4" w:rsidRDefault="004907C4" w:rsidP="004907C4">
      <w:pPr>
        <w:widowControl w:val="0"/>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Диспетчер:  235-235</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Технический отдел: 280-135</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Юридический отдел: 280-134</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Отдел маркетинга: 280-141</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Финансово-экономический отдел: 280-131</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Бухгалтерия по квартплате: 280-133</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Технико-эксплуатационный участок (ул. Академическая, д.12): 458-200</w:t>
      </w:r>
    </w:p>
    <w:p w:rsidR="004907C4" w:rsidRPr="004907C4" w:rsidRDefault="004907C4" w:rsidP="004907C4">
      <w:pPr>
        <w:ind w:firstLine="708"/>
        <w:rPr>
          <w:rFonts w:ascii="Times New Roman" w:eastAsia="Times New Roman" w:hAnsi="Times New Roman" w:cs="Times New Roman"/>
          <w:b/>
          <w:caps/>
          <w:sz w:val="24"/>
          <w:szCs w:val="24"/>
        </w:rPr>
      </w:pPr>
    </w:p>
    <w:p w:rsidR="004907C4" w:rsidRPr="004907C4" w:rsidRDefault="004907C4" w:rsidP="004907C4">
      <w:pPr>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 xml:space="preserve">РЕЖИМ РАБОТЫ </w:t>
      </w: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 xml:space="preserve">Центральный офис:  </w:t>
      </w: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г.ИРкутск, ул.российскаЯ, д.27</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ПН: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ВТ: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СР: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ЧТ: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СБ, ВС – выходные.</w:t>
      </w:r>
    </w:p>
    <w:p w:rsidR="004907C4" w:rsidRPr="004907C4" w:rsidRDefault="004907C4" w:rsidP="004907C4">
      <w:pPr>
        <w:ind w:firstLine="708"/>
        <w:jc w:val="both"/>
        <w:rPr>
          <w:rFonts w:ascii="Times New Roman" w:eastAsia="Times New Roman" w:hAnsi="Times New Roman" w:cs="Times New Roman"/>
          <w:b/>
          <w:caps/>
          <w:sz w:val="24"/>
          <w:szCs w:val="24"/>
        </w:rPr>
      </w:pP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 xml:space="preserve">Технико-Эксплуатационный участок: </w:t>
      </w: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г.ИРкутск, ул.Академическая, д.12</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ПН: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ВТ: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СР: с 10:00 до 19:00 (обед с 14:00 до 15:00)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ЧТ: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СБ, ВС – выходные.</w:t>
      </w:r>
    </w:p>
    <w:p w:rsidR="004907C4" w:rsidRPr="004907C4" w:rsidRDefault="004907C4" w:rsidP="004907C4">
      <w:pPr>
        <w:ind w:firstLine="708"/>
        <w:jc w:val="both"/>
        <w:rPr>
          <w:rFonts w:ascii="Times New Roman" w:eastAsia="Times New Roman" w:hAnsi="Times New Roman" w:cs="Times New Roman"/>
          <w:b/>
          <w:caps/>
          <w:sz w:val="24"/>
          <w:szCs w:val="24"/>
        </w:rPr>
      </w:pP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 xml:space="preserve">БУХГАЛТЕРИЯ ПО КВАРТПЛАТЕ </w:t>
      </w: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Центральный офис:</w:t>
      </w:r>
    </w:p>
    <w:p w:rsidR="004907C4" w:rsidRPr="004907C4" w:rsidRDefault="004907C4" w:rsidP="004907C4">
      <w:pPr>
        <w:spacing w:after="0" w:line="240" w:lineRule="auto"/>
        <w:ind w:firstLine="708"/>
        <w:jc w:val="both"/>
        <w:rPr>
          <w:rFonts w:ascii="Times New Roman" w:eastAsia="Times New Roman" w:hAnsi="Times New Roman" w:cs="Times New Roman"/>
          <w:b/>
          <w:caps/>
          <w:sz w:val="24"/>
          <w:szCs w:val="24"/>
        </w:rPr>
      </w:pPr>
      <w:r w:rsidRPr="004907C4">
        <w:rPr>
          <w:rFonts w:ascii="Times New Roman" w:eastAsia="Times New Roman" w:hAnsi="Times New Roman" w:cs="Times New Roman"/>
          <w:b/>
          <w:caps/>
          <w:sz w:val="24"/>
          <w:szCs w:val="24"/>
        </w:rPr>
        <w:t>г.ИРкутск, ул.российская, д.27:</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ПН: нет приема.</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ВТ: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СР: с 08:00 до 19:00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ЧТ: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ПТ: с 08:00 до 17:00 (обед с 12:00 до 13:00)</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СБ, ВС – выходные.</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 xml:space="preserve">ПЕРЕХОД НА НОВЫЙ МЕСЯЦ. ПЕРЕДАЧА БАЗЫ. </w:t>
      </w:r>
    </w:p>
    <w:p w:rsidR="004907C4" w:rsidRPr="004907C4" w:rsidRDefault="004907C4" w:rsidP="004907C4">
      <w:pPr>
        <w:spacing w:after="0" w:line="240" w:lineRule="auto"/>
        <w:jc w:val="both"/>
        <w:rPr>
          <w:rFonts w:ascii="Times New Roman" w:eastAsia="Times New Roman" w:hAnsi="Times New Roman" w:cs="Times New Roman"/>
          <w:sz w:val="24"/>
          <w:szCs w:val="24"/>
        </w:rPr>
      </w:pPr>
      <w:r w:rsidRPr="004907C4">
        <w:rPr>
          <w:rFonts w:ascii="Times New Roman" w:eastAsia="Times New Roman" w:hAnsi="Times New Roman" w:cs="Times New Roman"/>
          <w:sz w:val="24"/>
          <w:szCs w:val="24"/>
        </w:rPr>
        <w:t>С 26 по 01 число каждого месяца приема нет.</w:t>
      </w:r>
    </w:p>
    <w:p w:rsidR="004907C4" w:rsidRPr="004907C4" w:rsidRDefault="004907C4" w:rsidP="004907C4">
      <w:pPr>
        <w:textAlignment w:val="top"/>
        <w:rPr>
          <w:rFonts w:ascii="Times New Roman" w:eastAsia="Times New Roman" w:hAnsi="Times New Roman" w:cs="Times New Roman"/>
          <w:sz w:val="24"/>
          <w:szCs w:val="24"/>
        </w:rPr>
      </w:pPr>
    </w:p>
    <w:p w:rsidR="004907C4" w:rsidRPr="004907C4" w:rsidRDefault="004907C4" w:rsidP="004907C4">
      <w:pPr>
        <w:textAlignment w:val="top"/>
        <w:rPr>
          <w:rFonts w:ascii="Times New Roman" w:eastAsia="Times New Roman" w:hAnsi="Times New Roman" w:cs="Times New Roman"/>
          <w:sz w:val="24"/>
          <w:szCs w:val="24"/>
        </w:rPr>
      </w:pPr>
    </w:p>
    <w:p w:rsidR="004907C4" w:rsidRPr="004907C4" w:rsidRDefault="004907C4" w:rsidP="004907C4">
      <w:pPr>
        <w:textAlignment w:val="top"/>
        <w:rPr>
          <w:rFonts w:ascii="Times New Roman" w:eastAsia="Times New Roman" w:hAnsi="Times New Roman" w:cs="Times New Roman"/>
          <w:sz w:val="24"/>
          <w:szCs w:val="24"/>
        </w:rPr>
      </w:pPr>
    </w:p>
    <w:p w:rsidR="004907C4" w:rsidRPr="004907C4" w:rsidRDefault="004907C4" w:rsidP="004907C4">
      <w:pPr>
        <w:textAlignment w:val="top"/>
        <w:rPr>
          <w:rFonts w:ascii="Times New Roman" w:eastAsia="Times New Roman" w:hAnsi="Times New Roman" w:cs="Times New Roman"/>
          <w:sz w:val="24"/>
          <w:szCs w:val="24"/>
        </w:rPr>
      </w:pPr>
    </w:p>
    <w:p w:rsidR="004907C4" w:rsidRPr="004907C4" w:rsidRDefault="004907C4" w:rsidP="004907C4">
      <w:pPr>
        <w:textAlignment w:val="top"/>
        <w:rPr>
          <w:rFonts w:ascii="Times New Roman" w:eastAsia="Times New Roman" w:hAnsi="Times New Roman" w:cs="Times New Roman"/>
          <w:sz w:val="24"/>
          <w:szCs w:val="24"/>
        </w:rPr>
      </w:pPr>
    </w:p>
    <w:p w:rsidR="004907C4" w:rsidRDefault="004907C4" w:rsidP="004907C4">
      <w:pPr>
        <w:spacing w:after="0" w:line="360" w:lineRule="auto"/>
        <w:ind w:left="57"/>
        <w:textAlignment w:val="top"/>
        <w:rPr>
          <w:rFonts w:ascii="Times New Roman" w:eastAsia="Times New Roman" w:hAnsi="Times New Roman" w:cs="Times New Roman"/>
          <w:b/>
          <w:color w:val="222222"/>
          <w:sz w:val="24"/>
          <w:szCs w:val="24"/>
          <w:u w:val="single"/>
        </w:rPr>
      </w:pPr>
    </w:p>
    <w:p w:rsidR="004907C4" w:rsidRDefault="004907C4" w:rsidP="004907C4">
      <w:pPr>
        <w:spacing w:after="0" w:line="360" w:lineRule="auto"/>
        <w:ind w:left="57"/>
        <w:textAlignment w:val="top"/>
        <w:rPr>
          <w:rFonts w:ascii="Times New Roman" w:eastAsia="Times New Roman" w:hAnsi="Times New Roman" w:cs="Times New Roman"/>
          <w:b/>
          <w:color w:val="222222"/>
          <w:sz w:val="24"/>
          <w:szCs w:val="24"/>
          <w:u w:val="single"/>
        </w:rPr>
      </w:pPr>
    </w:p>
    <w:p w:rsidR="004907C4" w:rsidRDefault="004907C4" w:rsidP="004907C4">
      <w:pPr>
        <w:spacing w:after="0" w:line="360" w:lineRule="auto"/>
        <w:ind w:left="57"/>
        <w:textAlignment w:val="top"/>
        <w:rPr>
          <w:rFonts w:ascii="Times New Roman" w:eastAsia="Times New Roman" w:hAnsi="Times New Roman" w:cs="Times New Roman"/>
          <w:b/>
          <w:color w:val="222222"/>
          <w:sz w:val="24"/>
          <w:szCs w:val="24"/>
          <w:u w:val="single"/>
        </w:rPr>
      </w:pPr>
    </w:p>
    <w:p w:rsidR="004907C4" w:rsidRPr="004907C4" w:rsidRDefault="004907C4" w:rsidP="004907C4">
      <w:pPr>
        <w:spacing w:after="0" w:line="360" w:lineRule="auto"/>
        <w:ind w:left="57"/>
        <w:textAlignment w:val="top"/>
        <w:rPr>
          <w:rFonts w:ascii="Times New Roman" w:eastAsia="Calibri" w:hAnsi="Times New Roman" w:cs="Times New Roman"/>
          <w:color w:val="222222"/>
          <w:sz w:val="20"/>
          <w:szCs w:val="20"/>
          <w:lang w:eastAsia="en-US"/>
        </w:rPr>
      </w:pPr>
      <w:r w:rsidRPr="004907C4">
        <w:rPr>
          <w:rFonts w:ascii="Times New Roman" w:eastAsia="Times New Roman" w:hAnsi="Times New Roman" w:cs="Times New Roman"/>
          <w:b/>
          <w:color w:val="222222"/>
          <w:sz w:val="24"/>
          <w:szCs w:val="24"/>
          <w:u w:val="single"/>
        </w:rPr>
        <w:t>Показания приборов учета</w:t>
      </w:r>
      <w:r w:rsidRPr="004907C4">
        <w:rPr>
          <w:rFonts w:ascii="Times New Roman" w:eastAsia="Times New Roman" w:hAnsi="Times New Roman" w:cs="Times New Roman"/>
          <w:color w:val="222222"/>
          <w:sz w:val="24"/>
          <w:szCs w:val="24"/>
        </w:rPr>
        <w:t xml:space="preserve"> необходимо снимать </w:t>
      </w:r>
      <w:r w:rsidRPr="004907C4">
        <w:rPr>
          <w:rFonts w:ascii="Times New Roman" w:eastAsia="Calibri" w:hAnsi="Times New Roman" w:cs="Times New Roman"/>
          <w:color w:val="222222"/>
          <w:sz w:val="24"/>
          <w:szCs w:val="24"/>
          <w:lang w:eastAsia="en-US"/>
        </w:rPr>
        <w:t xml:space="preserve">ежемесячно и передавать их </w:t>
      </w:r>
      <w:r w:rsidRPr="004907C4">
        <w:rPr>
          <w:rFonts w:ascii="Times New Roman" w:eastAsia="Calibri" w:hAnsi="Times New Roman" w:cs="Times New Roman"/>
          <w:b/>
          <w:color w:val="222222"/>
          <w:sz w:val="24"/>
          <w:szCs w:val="24"/>
          <w:lang w:eastAsia="en-US"/>
        </w:rPr>
        <w:t xml:space="preserve">с 20 до 25 числа </w:t>
      </w:r>
      <w:r w:rsidRPr="004907C4">
        <w:rPr>
          <w:rFonts w:ascii="Times New Roman" w:eastAsia="Calibri" w:hAnsi="Times New Roman" w:cs="Times New Roman"/>
          <w:color w:val="222222"/>
          <w:sz w:val="24"/>
          <w:szCs w:val="24"/>
          <w:lang w:eastAsia="en-US"/>
        </w:rPr>
        <w:t xml:space="preserve">текущего месяца </w:t>
      </w:r>
      <w:r w:rsidRPr="004907C4">
        <w:rPr>
          <w:rFonts w:ascii="Times New Roman" w:eastAsia="Calibri" w:hAnsi="Times New Roman" w:cs="Times New Roman"/>
          <w:i/>
          <w:color w:val="222222"/>
          <w:sz w:val="20"/>
          <w:szCs w:val="20"/>
          <w:lang w:eastAsia="en-US"/>
        </w:rPr>
        <w:t>(рекомендуемая дата для корректности расчетов)</w:t>
      </w:r>
    </w:p>
    <w:p w:rsidR="004907C4" w:rsidRPr="004907C4" w:rsidRDefault="004907C4" w:rsidP="004907C4">
      <w:pPr>
        <w:shd w:val="clear" w:color="auto" w:fill="FFFFFF"/>
        <w:tabs>
          <w:tab w:val="left" w:pos="1843"/>
        </w:tabs>
        <w:spacing w:after="0" w:line="360" w:lineRule="auto"/>
        <w:ind w:left="57"/>
        <w:textAlignment w:val="baseline"/>
        <w:rPr>
          <w:rFonts w:ascii="Times New Roman" w:eastAsia="Times New Roman" w:hAnsi="Times New Roman" w:cs="Times New Roman"/>
          <w:b/>
          <w:color w:val="222222"/>
          <w:sz w:val="24"/>
          <w:szCs w:val="24"/>
          <w:u w:val="single"/>
        </w:rPr>
      </w:pPr>
    </w:p>
    <w:p w:rsidR="004907C4" w:rsidRPr="004907C4" w:rsidRDefault="004907C4" w:rsidP="004907C4">
      <w:pPr>
        <w:shd w:val="clear" w:color="auto" w:fill="FFFFFF"/>
        <w:tabs>
          <w:tab w:val="left" w:pos="1843"/>
        </w:tabs>
        <w:spacing w:after="0" w:line="360" w:lineRule="auto"/>
        <w:ind w:left="57"/>
        <w:textAlignment w:val="baseline"/>
        <w:rPr>
          <w:rFonts w:ascii="Times New Roman" w:eastAsia="Times New Roman" w:hAnsi="Times New Roman" w:cs="Times New Roman"/>
          <w:b/>
          <w:color w:val="222222"/>
          <w:sz w:val="24"/>
          <w:szCs w:val="24"/>
          <w:u w:val="single"/>
        </w:rPr>
      </w:pPr>
      <w:r w:rsidRPr="004907C4">
        <w:rPr>
          <w:rFonts w:ascii="Times New Roman" w:eastAsia="Times New Roman" w:hAnsi="Times New Roman" w:cs="Times New Roman"/>
          <w:b/>
          <w:color w:val="222222"/>
          <w:sz w:val="24"/>
          <w:szCs w:val="24"/>
          <w:u w:val="single"/>
        </w:rPr>
        <w:t>Способы передачи показаний приборов учета:</w:t>
      </w:r>
    </w:p>
    <w:p w:rsidR="004907C4" w:rsidRPr="004907C4" w:rsidRDefault="004907C4" w:rsidP="004907C4">
      <w:pPr>
        <w:numPr>
          <w:ilvl w:val="0"/>
          <w:numId w:val="11"/>
        </w:numPr>
        <w:shd w:val="clear" w:color="auto" w:fill="FFFFFF"/>
        <w:tabs>
          <w:tab w:val="left" w:pos="567"/>
        </w:tabs>
        <w:spacing w:after="0" w:line="360" w:lineRule="auto"/>
        <w:ind w:left="57" w:firstLine="85"/>
        <w:textAlignment w:val="baseline"/>
        <w:rPr>
          <w:rFonts w:ascii="Times New Roman" w:eastAsia="Times New Roman" w:hAnsi="Times New Roman" w:cs="Times New Roman"/>
          <w:color w:val="222222"/>
          <w:sz w:val="24"/>
          <w:szCs w:val="24"/>
        </w:rPr>
      </w:pPr>
      <w:r w:rsidRPr="004907C4">
        <w:rPr>
          <w:rFonts w:ascii="Times New Roman" w:eastAsia="Times New Roman" w:hAnsi="Times New Roman" w:cs="Times New Roman"/>
          <w:color w:val="222222"/>
          <w:sz w:val="24"/>
          <w:szCs w:val="24"/>
        </w:rPr>
        <w:t xml:space="preserve">в разделе «Личный кабинет» на сайте управляющей организации - </w:t>
      </w:r>
      <w:r w:rsidRPr="004907C4">
        <w:rPr>
          <w:rFonts w:ascii="Times New Roman" w:eastAsia="Times New Roman" w:hAnsi="Times New Roman" w:cs="Times New Roman"/>
          <w:b/>
          <w:color w:val="222222"/>
          <w:sz w:val="24"/>
          <w:szCs w:val="24"/>
          <w:lang w:val="en-US"/>
        </w:rPr>
        <w:t>www</w:t>
      </w:r>
      <w:r w:rsidRPr="004907C4">
        <w:rPr>
          <w:rFonts w:ascii="Times New Roman" w:eastAsia="Times New Roman" w:hAnsi="Times New Roman" w:cs="Times New Roman"/>
          <w:b/>
          <w:color w:val="222222"/>
          <w:sz w:val="24"/>
          <w:szCs w:val="24"/>
        </w:rPr>
        <w:t>.</w:t>
      </w:r>
      <w:r w:rsidRPr="004907C4">
        <w:rPr>
          <w:rFonts w:ascii="Times New Roman" w:eastAsia="Times New Roman" w:hAnsi="Times New Roman" w:cs="Times New Roman"/>
          <w:b/>
          <w:color w:val="222222"/>
          <w:sz w:val="24"/>
          <w:szCs w:val="24"/>
          <w:lang w:val="en-US"/>
        </w:rPr>
        <w:t>vugks</w:t>
      </w:r>
      <w:r w:rsidRPr="004907C4">
        <w:rPr>
          <w:rFonts w:ascii="Times New Roman" w:eastAsia="Times New Roman" w:hAnsi="Times New Roman" w:cs="Times New Roman"/>
          <w:b/>
          <w:color w:val="222222"/>
          <w:sz w:val="24"/>
          <w:szCs w:val="24"/>
        </w:rPr>
        <w:t>.</w:t>
      </w:r>
      <w:r w:rsidRPr="004907C4">
        <w:rPr>
          <w:rFonts w:ascii="Times New Roman" w:eastAsia="Times New Roman" w:hAnsi="Times New Roman" w:cs="Times New Roman"/>
          <w:b/>
          <w:color w:val="222222"/>
          <w:sz w:val="24"/>
          <w:szCs w:val="24"/>
          <w:lang w:val="en-US"/>
        </w:rPr>
        <w:t>ru</w:t>
      </w:r>
      <w:r w:rsidRPr="004907C4">
        <w:rPr>
          <w:rFonts w:ascii="Times New Roman" w:eastAsia="Times New Roman" w:hAnsi="Times New Roman" w:cs="Times New Roman"/>
          <w:b/>
          <w:color w:val="222222"/>
          <w:sz w:val="24"/>
          <w:szCs w:val="24"/>
        </w:rPr>
        <w:t>;</w:t>
      </w:r>
    </w:p>
    <w:p w:rsidR="004907C4" w:rsidRPr="004907C4" w:rsidRDefault="004907C4" w:rsidP="004907C4">
      <w:pPr>
        <w:shd w:val="clear" w:color="auto" w:fill="FFFFFF"/>
        <w:tabs>
          <w:tab w:val="left" w:pos="567"/>
        </w:tabs>
        <w:spacing w:after="0" w:line="360" w:lineRule="auto"/>
        <w:ind w:left="57" w:firstLine="85"/>
        <w:textAlignment w:val="baseline"/>
        <w:rPr>
          <w:rFonts w:ascii="Times New Roman" w:eastAsia="Times New Roman" w:hAnsi="Times New Roman" w:cs="Times New Roman"/>
          <w:i/>
          <w:color w:val="222222"/>
          <w:sz w:val="20"/>
          <w:szCs w:val="20"/>
        </w:rPr>
      </w:pPr>
      <w:r w:rsidRPr="004907C4">
        <w:rPr>
          <w:rFonts w:ascii="Times New Roman" w:eastAsia="Times New Roman" w:hAnsi="Times New Roman" w:cs="Times New Roman"/>
          <w:i/>
          <w:color w:val="222222"/>
          <w:sz w:val="20"/>
          <w:szCs w:val="20"/>
        </w:rPr>
        <w:t>(после получения номера лицевого счета)</w:t>
      </w:r>
    </w:p>
    <w:p w:rsidR="004907C4" w:rsidRPr="004907C4" w:rsidRDefault="004907C4" w:rsidP="004907C4">
      <w:pPr>
        <w:numPr>
          <w:ilvl w:val="0"/>
          <w:numId w:val="11"/>
        </w:numPr>
        <w:shd w:val="clear" w:color="auto" w:fill="FFFFFF"/>
        <w:tabs>
          <w:tab w:val="left" w:pos="567"/>
        </w:tabs>
        <w:spacing w:after="0" w:line="360" w:lineRule="auto"/>
        <w:ind w:left="57" w:firstLine="85"/>
        <w:textAlignment w:val="baseline"/>
        <w:rPr>
          <w:rFonts w:ascii="Times New Roman" w:eastAsia="Times New Roman" w:hAnsi="Times New Roman" w:cs="Times New Roman"/>
          <w:color w:val="222222"/>
          <w:sz w:val="24"/>
          <w:szCs w:val="24"/>
        </w:rPr>
      </w:pPr>
      <w:r w:rsidRPr="004907C4">
        <w:rPr>
          <w:rFonts w:ascii="Times New Roman" w:eastAsia="Times New Roman" w:hAnsi="Times New Roman" w:cs="Times New Roman"/>
          <w:color w:val="222222"/>
          <w:sz w:val="24"/>
          <w:szCs w:val="24"/>
        </w:rPr>
        <w:t xml:space="preserve">по телефону - автомату –  </w:t>
      </w:r>
      <w:r w:rsidRPr="004907C4">
        <w:rPr>
          <w:rFonts w:ascii="Times New Roman" w:eastAsia="Times New Roman" w:hAnsi="Times New Roman" w:cs="Times New Roman"/>
          <w:b/>
          <w:color w:val="222222"/>
          <w:sz w:val="24"/>
          <w:szCs w:val="24"/>
        </w:rPr>
        <w:t>503-814</w:t>
      </w:r>
      <w:r w:rsidRPr="004907C4">
        <w:rPr>
          <w:rFonts w:ascii="Times New Roman" w:eastAsia="Times New Roman" w:hAnsi="Times New Roman" w:cs="Times New Roman"/>
          <w:color w:val="222222"/>
          <w:sz w:val="24"/>
          <w:szCs w:val="24"/>
        </w:rPr>
        <w:t xml:space="preserve"> круглосуточно;</w:t>
      </w:r>
    </w:p>
    <w:p w:rsidR="004907C4" w:rsidRPr="004907C4" w:rsidRDefault="004907C4" w:rsidP="004907C4">
      <w:pPr>
        <w:numPr>
          <w:ilvl w:val="0"/>
          <w:numId w:val="11"/>
        </w:numPr>
        <w:shd w:val="clear" w:color="auto" w:fill="FFFFFF"/>
        <w:tabs>
          <w:tab w:val="left" w:pos="567"/>
        </w:tabs>
        <w:spacing w:after="0" w:line="360" w:lineRule="auto"/>
        <w:ind w:left="57" w:firstLine="85"/>
        <w:textAlignment w:val="baseline"/>
        <w:rPr>
          <w:rFonts w:ascii="Times New Roman" w:eastAsia="Times New Roman" w:hAnsi="Times New Roman" w:cs="Times New Roman"/>
          <w:color w:val="222222"/>
          <w:sz w:val="24"/>
          <w:szCs w:val="24"/>
        </w:rPr>
      </w:pPr>
      <w:r w:rsidRPr="004907C4">
        <w:rPr>
          <w:rFonts w:ascii="Times New Roman" w:eastAsia="Times New Roman" w:hAnsi="Times New Roman" w:cs="Times New Roman"/>
          <w:color w:val="222222"/>
          <w:sz w:val="24"/>
          <w:szCs w:val="24"/>
        </w:rPr>
        <w:t xml:space="preserve">по телефону </w:t>
      </w:r>
      <w:r w:rsidRPr="004907C4">
        <w:rPr>
          <w:rFonts w:ascii="Times New Roman" w:eastAsia="Times New Roman" w:hAnsi="Times New Roman" w:cs="Times New Roman"/>
          <w:b/>
          <w:color w:val="222222"/>
          <w:sz w:val="24"/>
          <w:szCs w:val="24"/>
        </w:rPr>
        <w:t>280-136</w:t>
      </w:r>
      <w:r w:rsidRPr="004907C4">
        <w:rPr>
          <w:rFonts w:ascii="Times New Roman" w:eastAsia="Times New Roman" w:hAnsi="Times New Roman" w:cs="Times New Roman"/>
          <w:color w:val="222222"/>
          <w:sz w:val="24"/>
          <w:szCs w:val="24"/>
        </w:rPr>
        <w:t>:   с 8:00 до 17:00</w:t>
      </w:r>
    </w:p>
    <w:p w:rsidR="002662A2" w:rsidRPr="0089747B" w:rsidRDefault="002662A2" w:rsidP="004907C4">
      <w:pPr>
        <w:pStyle w:val="AAA"/>
        <w:widowControl w:val="0"/>
        <w:spacing w:after="0"/>
        <w:ind w:firstLine="708"/>
        <w:rPr>
          <w:b/>
          <w:sz w:val="16"/>
          <w:szCs w:val="16"/>
        </w:rPr>
      </w:pPr>
    </w:p>
    <w:sectPr w:rsidR="002662A2" w:rsidRPr="0089747B" w:rsidSect="00FB341C">
      <w:footerReference w:type="default" r:id="rId7"/>
      <w:pgSz w:w="11906" w:h="16838"/>
      <w:pgMar w:top="-851" w:right="707" w:bottom="993" w:left="1134" w:header="709"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DC3" w:rsidRDefault="00342DC3" w:rsidP="00D4674F">
      <w:pPr>
        <w:spacing w:after="0" w:line="240" w:lineRule="auto"/>
      </w:pPr>
      <w:r>
        <w:separator/>
      </w:r>
    </w:p>
  </w:endnote>
  <w:endnote w:type="continuationSeparator" w:id="0">
    <w:p w:rsidR="00342DC3" w:rsidRDefault="00342DC3" w:rsidP="00D4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31723"/>
      <w:docPartObj>
        <w:docPartGallery w:val="Page Numbers (Bottom of Page)"/>
        <w:docPartUnique/>
      </w:docPartObj>
    </w:sdtPr>
    <w:sdtEndPr>
      <w:rPr>
        <w:sz w:val="18"/>
        <w:szCs w:val="18"/>
      </w:rPr>
    </w:sdtEndPr>
    <w:sdtContent>
      <w:p w:rsidR="00031CB7" w:rsidRPr="00370AAC" w:rsidRDefault="00031CB7">
        <w:pPr>
          <w:pStyle w:val="ac"/>
          <w:jc w:val="center"/>
          <w:rPr>
            <w:sz w:val="18"/>
            <w:szCs w:val="18"/>
          </w:rPr>
        </w:pPr>
        <w:r w:rsidRPr="00370AAC">
          <w:rPr>
            <w:sz w:val="18"/>
            <w:szCs w:val="18"/>
          </w:rPr>
          <w:fldChar w:fldCharType="begin"/>
        </w:r>
        <w:r w:rsidRPr="00370AAC">
          <w:rPr>
            <w:sz w:val="18"/>
            <w:szCs w:val="18"/>
          </w:rPr>
          <w:instrText xml:space="preserve"> PAGE   \* MERGEFORMAT </w:instrText>
        </w:r>
        <w:r w:rsidRPr="00370AAC">
          <w:rPr>
            <w:sz w:val="18"/>
            <w:szCs w:val="18"/>
          </w:rPr>
          <w:fldChar w:fldCharType="separate"/>
        </w:r>
        <w:r w:rsidR="00E40108">
          <w:rPr>
            <w:noProof/>
            <w:sz w:val="18"/>
            <w:szCs w:val="18"/>
          </w:rPr>
          <w:t>16</w:t>
        </w:r>
        <w:r w:rsidRPr="00370AAC">
          <w:rPr>
            <w:noProof/>
            <w:sz w:val="18"/>
            <w:szCs w:val="18"/>
          </w:rPr>
          <w:fldChar w:fldCharType="end"/>
        </w:r>
      </w:p>
    </w:sdtContent>
  </w:sdt>
  <w:p w:rsidR="00031CB7" w:rsidRDefault="00031C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DC3" w:rsidRDefault="00342DC3" w:rsidP="00D4674F">
      <w:pPr>
        <w:spacing w:after="0" w:line="240" w:lineRule="auto"/>
      </w:pPr>
      <w:r>
        <w:separator/>
      </w:r>
    </w:p>
  </w:footnote>
  <w:footnote w:type="continuationSeparator" w:id="0">
    <w:p w:rsidR="00342DC3" w:rsidRDefault="00342DC3" w:rsidP="00D46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438"/>
    <w:multiLevelType w:val="hybridMultilevel"/>
    <w:tmpl w:val="0CA678AC"/>
    <w:lvl w:ilvl="0" w:tplc="3FA2AAF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BB14738"/>
    <w:multiLevelType w:val="hybridMultilevel"/>
    <w:tmpl w:val="BF2453E6"/>
    <w:lvl w:ilvl="0" w:tplc="A30C78BC">
      <w:start w:val="1"/>
      <w:numFmt w:val="decimal"/>
      <w:lvlText w:val="%1."/>
      <w:lvlJc w:val="left"/>
      <w:pPr>
        <w:tabs>
          <w:tab w:val="num" w:pos="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3F2245A"/>
    <w:multiLevelType w:val="multilevel"/>
    <w:tmpl w:val="B712D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1B809F4"/>
    <w:multiLevelType w:val="multilevel"/>
    <w:tmpl w:val="B712D6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512B10"/>
    <w:multiLevelType w:val="hybridMultilevel"/>
    <w:tmpl w:val="D85A7152"/>
    <w:lvl w:ilvl="0" w:tplc="7C5EA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6691197"/>
    <w:multiLevelType w:val="multilevel"/>
    <w:tmpl w:val="02B09D0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15:restartNumberingAfterBreak="0">
    <w:nsid w:val="45F8001B"/>
    <w:multiLevelType w:val="hybridMultilevel"/>
    <w:tmpl w:val="735E4C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696A467E"/>
    <w:multiLevelType w:val="multilevel"/>
    <w:tmpl w:val="9F18D3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6F4860CD"/>
    <w:multiLevelType w:val="multilevel"/>
    <w:tmpl w:val="53FA0FAA"/>
    <w:lvl w:ilvl="0">
      <w:start w:val="1"/>
      <w:numFmt w:val="decimal"/>
      <w:lvlText w:val="%1."/>
      <w:lvlJc w:val="left"/>
      <w:pPr>
        <w:ind w:left="1571"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9" w15:restartNumberingAfterBreak="0">
    <w:nsid w:val="73764449"/>
    <w:multiLevelType w:val="hybridMultilevel"/>
    <w:tmpl w:val="E9C61178"/>
    <w:lvl w:ilvl="0" w:tplc="003689A4">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75D65B2E"/>
    <w:multiLevelType w:val="multilevel"/>
    <w:tmpl w:val="B712D6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4"/>
  </w:num>
  <w:num w:numId="4">
    <w:abstractNumId w:val="9"/>
  </w:num>
  <w:num w:numId="5">
    <w:abstractNumId w:val="8"/>
  </w:num>
  <w:num w:numId="6">
    <w:abstractNumId w:val="2"/>
  </w:num>
  <w:num w:numId="7">
    <w:abstractNumId w:val="3"/>
  </w:num>
  <w:num w:numId="8">
    <w:abstractNumId w:val="10"/>
  </w:num>
  <w:num w:numId="9">
    <w:abstractNumId w:val="0"/>
  </w:num>
  <w:num w:numId="10">
    <w:abstractNumId w:val="7"/>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2D"/>
    <w:rsid w:val="00031CB7"/>
    <w:rsid w:val="00057444"/>
    <w:rsid w:val="000609AC"/>
    <w:rsid w:val="000676C1"/>
    <w:rsid w:val="000927B0"/>
    <w:rsid w:val="000A120A"/>
    <w:rsid w:val="000D1155"/>
    <w:rsid w:val="000E6921"/>
    <w:rsid w:val="0010508A"/>
    <w:rsid w:val="0012706F"/>
    <w:rsid w:val="00132AFF"/>
    <w:rsid w:val="001759EA"/>
    <w:rsid w:val="0018454D"/>
    <w:rsid w:val="00186529"/>
    <w:rsid w:val="001A7DA6"/>
    <w:rsid w:val="001B1A75"/>
    <w:rsid w:val="001F39FD"/>
    <w:rsid w:val="0020195E"/>
    <w:rsid w:val="0023080B"/>
    <w:rsid w:val="002561D5"/>
    <w:rsid w:val="002662A2"/>
    <w:rsid w:val="00277BA7"/>
    <w:rsid w:val="00294CD0"/>
    <w:rsid w:val="002E72ED"/>
    <w:rsid w:val="00323AB8"/>
    <w:rsid w:val="00342DC3"/>
    <w:rsid w:val="00363774"/>
    <w:rsid w:val="00370AAC"/>
    <w:rsid w:val="003E0445"/>
    <w:rsid w:val="003E4FF3"/>
    <w:rsid w:val="00402415"/>
    <w:rsid w:val="00426222"/>
    <w:rsid w:val="00445FE8"/>
    <w:rsid w:val="004521F3"/>
    <w:rsid w:val="004658DD"/>
    <w:rsid w:val="004907C4"/>
    <w:rsid w:val="004B1631"/>
    <w:rsid w:val="004D399E"/>
    <w:rsid w:val="004E7207"/>
    <w:rsid w:val="004F3B7E"/>
    <w:rsid w:val="00517449"/>
    <w:rsid w:val="00524F4E"/>
    <w:rsid w:val="0054092F"/>
    <w:rsid w:val="0054701F"/>
    <w:rsid w:val="00552DF7"/>
    <w:rsid w:val="005578FA"/>
    <w:rsid w:val="0056539F"/>
    <w:rsid w:val="005A6D27"/>
    <w:rsid w:val="005D509A"/>
    <w:rsid w:val="005F2EBB"/>
    <w:rsid w:val="00666023"/>
    <w:rsid w:val="00693D06"/>
    <w:rsid w:val="0069769D"/>
    <w:rsid w:val="006C4F90"/>
    <w:rsid w:val="006D5DC9"/>
    <w:rsid w:val="006E267B"/>
    <w:rsid w:val="00756BB9"/>
    <w:rsid w:val="00790778"/>
    <w:rsid w:val="007B3DEE"/>
    <w:rsid w:val="007C0573"/>
    <w:rsid w:val="00801900"/>
    <w:rsid w:val="00826D2F"/>
    <w:rsid w:val="0084227F"/>
    <w:rsid w:val="008606CC"/>
    <w:rsid w:val="00865283"/>
    <w:rsid w:val="0089747B"/>
    <w:rsid w:val="008B3361"/>
    <w:rsid w:val="0094598B"/>
    <w:rsid w:val="0096236C"/>
    <w:rsid w:val="00962ED7"/>
    <w:rsid w:val="00A030E7"/>
    <w:rsid w:val="00A7732D"/>
    <w:rsid w:val="00A8697A"/>
    <w:rsid w:val="00A91F5A"/>
    <w:rsid w:val="00AB5387"/>
    <w:rsid w:val="00AC0CE0"/>
    <w:rsid w:val="00B06F38"/>
    <w:rsid w:val="00B224A5"/>
    <w:rsid w:val="00B3579C"/>
    <w:rsid w:val="00B524B3"/>
    <w:rsid w:val="00B55435"/>
    <w:rsid w:val="00B6641F"/>
    <w:rsid w:val="00BA4E53"/>
    <w:rsid w:val="00BE0235"/>
    <w:rsid w:val="00BF27BD"/>
    <w:rsid w:val="00BF52C0"/>
    <w:rsid w:val="00C02EC9"/>
    <w:rsid w:val="00C0431F"/>
    <w:rsid w:val="00C04AA5"/>
    <w:rsid w:val="00C5631A"/>
    <w:rsid w:val="00CA2CAC"/>
    <w:rsid w:val="00CA4F31"/>
    <w:rsid w:val="00CE59A4"/>
    <w:rsid w:val="00D06F71"/>
    <w:rsid w:val="00D4674F"/>
    <w:rsid w:val="00D77FE0"/>
    <w:rsid w:val="00D83F4E"/>
    <w:rsid w:val="00DE4FB7"/>
    <w:rsid w:val="00E00196"/>
    <w:rsid w:val="00E40108"/>
    <w:rsid w:val="00E60830"/>
    <w:rsid w:val="00E865C5"/>
    <w:rsid w:val="00EA7984"/>
    <w:rsid w:val="00ED392F"/>
    <w:rsid w:val="00ED4AC5"/>
    <w:rsid w:val="00F17600"/>
    <w:rsid w:val="00F23E0C"/>
    <w:rsid w:val="00F67707"/>
    <w:rsid w:val="00F74234"/>
    <w:rsid w:val="00FB341C"/>
    <w:rsid w:val="00FC6194"/>
    <w:rsid w:val="00FD314E"/>
    <w:rsid w:val="00FF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F9E02E0-36F9-419A-B4AE-A78BFB7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4674F"/>
    <w:pPr>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3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32D"/>
    <w:rPr>
      <w:rFonts w:ascii="Tahoma" w:hAnsi="Tahoma" w:cs="Tahoma"/>
      <w:sz w:val="16"/>
      <w:szCs w:val="16"/>
    </w:rPr>
  </w:style>
  <w:style w:type="character" w:customStyle="1" w:styleId="10">
    <w:name w:val="Заголовок 1 Знак"/>
    <w:basedOn w:val="a0"/>
    <w:link w:val="1"/>
    <w:rsid w:val="00D4674F"/>
    <w:rPr>
      <w:rFonts w:ascii="Times New Roman CYR" w:eastAsia="Times New Roman" w:hAnsi="Times New Roman CYR" w:cs="Times New Roman CYR"/>
      <w:b/>
      <w:bCs/>
      <w:color w:val="000000"/>
      <w:sz w:val="24"/>
      <w:szCs w:val="24"/>
    </w:rPr>
  </w:style>
  <w:style w:type="character" w:customStyle="1" w:styleId="a5">
    <w:name w:val="Цветовое выделение"/>
    <w:rsid w:val="00D4674F"/>
    <w:rPr>
      <w:b/>
      <w:bCs/>
      <w:color w:val="000080"/>
    </w:rPr>
  </w:style>
  <w:style w:type="paragraph" w:customStyle="1" w:styleId="a6">
    <w:name w:val="Таблицы (моноширинный)"/>
    <w:basedOn w:val="a"/>
    <w:next w:val="a"/>
    <w:rsid w:val="00D4674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7">
    <w:name w:val="footnote reference"/>
    <w:semiHidden/>
    <w:rsid w:val="00D4674F"/>
    <w:rPr>
      <w:vertAlign w:val="superscript"/>
    </w:rPr>
  </w:style>
  <w:style w:type="character" w:customStyle="1" w:styleId="a8">
    <w:name w:val="Гипертекстовая ссылка"/>
    <w:uiPriority w:val="99"/>
    <w:rsid w:val="00D4674F"/>
    <w:rPr>
      <w:b/>
      <w:bCs/>
      <w:color w:val="008000"/>
      <w:u w:val="single"/>
    </w:rPr>
  </w:style>
  <w:style w:type="paragraph" w:styleId="HTML">
    <w:name w:val="HTML Preformatted"/>
    <w:basedOn w:val="a"/>
    <w:link w:val="HTML0"/>
    <w:rsid w:val="00D4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3"/>
      <w:szCs w:val="13"/>
    </w:rPr>
  </w:style>
  <w:style w:type="character" w:customStyle="1" w:styleId="HTML0">
    <w:name w:val="Стандартный HTML Знак"/>
    <w:basedOn w:val="a0"/>
    <w:link w:val="HTML"/>
    <w:rsid w:val="00D4674F"/>
    <w:rPr>
      <w:rFonts w:ascii="Courier New" w:eastAsia="Times New Roman" w:hAnsi="Courier New" w:cs="Courier New"/>
      <w:sz w:val="13"/>
      <w:szCs w:val="13"/>
    </w:rPr>
  </w:style>
  <w:style w:type="paragraph" w:customStyle="1" w:styleId="AAA">
    <w:name w:val="! AAA !"/>
    <w:rsid w:val="00D4674F"/>
    <w:pPr>
      <w:spacing w:after="120" w:line="240" w:lineRule="auto"/>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rsid w:val="00D4674F"/>
    <w:rPr>
      <w:i/>
    </w:rPr>
  </w:style>
  <w:style w:type="paragraph" w:customStyle="1" w:styleId="small">
    <w:name w:val="! small !"/>
    <w:basedOn w:val="AAA"/>
    <w:rsid w:val="00D4674F"/>
    <w:rPr>
      <w:sz w:val="16"/>
    </w:rPr>
  </w:style>
  <w:style w:type="paragraph" w:customStyle="1" w:styleId="L2">
    <w:name w:val="! L=2 !"/>
    <w:basedOn w:val="L1"/>
    <w:next w:val="AAA"/>
    <w:rsid w:val="00D4674F"/>
    <w:pPr>
      <w:pageBreakBefore w:val="0"/>
      <w:spacing w:before="240"/>
      <w:outlineLvl w:val="1"/>
    </w:pPr>
    <w:rPr>
      <w:rFonts w:ascii="Times New Roman" w:hAnsi="Times New Roman"/>
      <w:smallCaps/>
      <w:sz w:val="28"/>
    </w:rPr>
  </w:style>
  <w:style w:type="paragraph" w:customStyle="1" w:styleId="L1">
    <w:name w:val="! L=1 !"/>
    <w:basedOn w:val="AAA"/>
    <w:next w:val="AAA"/>
    <w:rsid w:val="00D4674F"/>
    <w:pPr>
      <w:pageBreakBefore/>
      <w:suppressAutoHyphens/>
      <w:spacing w:before="360"/>
      <w:outlineLvl w:val="0"/>
    </w:pPr>
    <w:rPr>
      <w:rFonts w:ascii="Courier New" w:hAnsi="Courier New"/>
      <w:b/>
      <w:sz w:val="32"/>
    </w:rPr>
  </w:style>
  <w:style w:type="paragraph" w:styleId="a9">
    <w:name w:val="footnote text"/>
    <w:basedOn w:val="a"/>
    <w:link w:val="aa"/>
    <w:semiHidden/>
    <w:rsid w:val="00D4674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D4674F"/>
    <w:rPr>
      <w:rFonts w:ascii="Times New Roman" w:eastAsia="Times New Roman" w:hAnsi="Times New Roman" w:cs="Times New Roman"/>
      <w:sz w:val="20"/>
      <w:szCs w:val="20"/>
    </w:rPr>
  </w:style>
  <w:style w:type="character" w:styleId="ab">
    <w:name w:val="page number"/>
    <w:basedOn w:val="a0"/>
    <w:rsid w:val="00D4674F"/>
  </w:style>
  <w:style w:type="paragraph" w:styleId="ac">
    <w:name w:val="footer"/>
    <w:basedOn w:val="a"/>
    <w:link w:val="ad"/>
    <w:uiPriority w:val="99"/>
    <w:rsid w:val="00D467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4674F"/>
    <w:rPr>
      <w:rFonts w:ascii="Times New Roman" w:eastAsia="Times New Roman" w:hAnsi="Times New Roman" w:cs="Times New Roman"/>
      <w:sz w:val="24"/>
      <w:szCs w:val="24"/>
    </w:rPr>
  </w:style>
  <w:style w:type="paragraph" w:styleId="ae">
    <w:name w:val="header"/>
    <w:basedOn w:val="a"/>
    <w:link w:val="af"/>
    <w:uiPriority w:val="99"/>
    <w:rsid w:val="00D467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D4674F"/>
    <w:rPr>
      <w:rFonts w:ascii="Times New Roman" w:eastAsia="Times New Roman" w:hAnsi="Times New Roman" w:cs="Times New Roman"/>
      <w:sz w:val="24"/>
      <w:szCs w:val="24"/>
    </w:rPr>
  </w:style>
  <w:style w:type="paragraph" w:styleId="af0">
    <w:name w:val="Body Text"/>
    <w:basedOn w:val="a"/>
    <w:link w:val="af1"/>
    <w:rsid w:val="00D4674F"/>
    <w:pPr>
      <w:widowControl w:val="0"/>
      <w:spacing w:after="0" w:line="240" w:lineRule="auto"/>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D4674F"/>
    <w:rPr>
      <w:rFonts w:ascii="Times New Roman" w:eastAsia="Times New Roman" w:hAnsi="Times New Roman" w:cs="Times New Roman"/>
      <w:sz w:val="24"/>
      <w:szCs w:val="24"/>
    </w:rPr>
  </w:style>
  <w:style w:type="paragraph" w:styleId="af2">
    <w:name w:val="Body Text Indent"/>
    <w:basedOn w:val="a"/>
    <w:link w:val="af3"/>
    <w:rsid w:val="00D4674F"/>
    <w:pPr>
      <w:widowControl w:val="0"/>
      <w:spacing w:after="0" w:line="240" w:lineRule="auto"/>
      <w:ind w:firstLine="708"/>
      <w:jc w:val="both"/>
    </w:pPr>
    <w:rPr>
      <w:rFonts w:ascii="Times New Roman" w:eastAsia="Times New Roman" w:hAnsi="Times New Roman" w:cs="Times New Roman"/>
      <w:b/>
      <w:bCs/>
      <w:i/>
      <w:iCs/>
      <w:sz w:val="24"/>
      <w:szCs w:val="24"/>
    </w:rPr>
  </w:style>
  <w:style w:type="character" w:customStyle="1" w:styleId="af3">
    <w:name w:val="Основной текст с отступом Знак"/>
    <w:basedOn w:val="a0"/>
    <w:link w:val="af2"/>
    <w:rsid w:val="00D4674F"/>
    <w:rPr>
      <w:rFonts w:ascii="Times New Roman" w:eastAsia="Times New Roman" w:hAnsi="Times New Roman" w:cs="Times New Roman"/>
      <w:b/>
      <w:bCs/>
      <w:i/>
      <w:iCs/>
      <w:sz w:val="24"/>
      <w:szCs w:val="24"/>
    </w:rPr>
  </w:style>
  <w:style w:type="paragraph" w:customStyle="1" w:styleId="ConsNormal">
    <w:name w:val="ConsNormal"/>
    <w:rsid w:val="00D4674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4">
    <w:name w:val="Прижатый влево"/>
    <w:basedOn w:val="a"/>
    <w:next w:val="a"/>
    <w:uiPriority w:val="99"/>
    <w:rsid w:val="00D4674F"/>
    <w:pPr>
      <w:autoSpaceDE w:val="0"/>
      <w:autoSpaceDN w:val="0"/>
      <w:adjustRightInd w:val="0"/>
      <w:spacing w:after="0" w:line="240" w:lineRule="auto"/>
    </w:pPr>
    <w:rPr>
      <w:rFonts w:ascii="Arial" w:eastAsia="Times New Roman" w:hAnsi="Arial" w:cs="Arial"/>
      <w:sz w:val="24"/>
      <w:szCs w:val="24"/>
    </w:rPr>
  </w:style>
  <w:style w:type="paragraph" w:styleId="af5">
    <w:name w:val="List Paragraph"/>
    <w:basedOn w:val="a"/>
    <w:uiPriority w:val="34"/>
    <w:qFormat/>
    <w:rsid w:val="00D4674F"/>
    <w:pPr>
      <w:spacing w:after="0" w:line="240" w:lineRule="auto"/>
      <w:ind w:left="720"/>
      <w:contextualSpacing/>
    </w:pPr>
    <w:rPr>
      <w:rFonts w:ascii="Times New Roman" w:eastAsia="Times New Roman" w:hAnsi="Times New Roman" w:cs="Times New Roman"/>
      <w:sz w:val="24"/>
      <w:szCs w:val="24"/>
    </w:rPr>
  </w:style>
  <w:style w:type="character" w:customStyle="1" w:styleId="af6">
    <w:name w:val="Не вступил в силу"/>
    <w:uiPriority w:val="99"/>
    <w:rsid w:val="00D4674F"/>
    <w:rPr>
      <w:b/>
      <w:bCs/>
      <w:color w:val="008080"/>
    </w:rPr>
  </w:style>
  <w:style w:type="table" w:styleId="af7">
    <w:name w:val="Table Grid"/>
    <w:basedOn w:val="a1"/>
    <w:rsid w:val="00D4674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2561D5"/>
    <w:pPr>
      <w:autoSpaceDE w:val="0"/>
      <w:autoSpaceDN w:val="0"/>
      <w:adjustRightInd w:val="0"/>
      <w:spacing w:after="0" w:line="240" w:lineRule="auto"/>
    </w:pPr>
    <w:rPr>
      <w:rFonts w:ascii="Times New Roman" w:hAnsi="Times New Roman" w:cs="Times New Roman"/>
      <w:sz w:val="20"/>
      <w:szCs w:val="20"/>
    </w:rPr>
  </w:style>
  <w:style w:type="character" w:customStyle="1" w:styleId="apple-converted-space">
    <w:name w:val="apple-converted-space"/>
    <w:basedOn w:val="a0"/>
    <w:rsid w:val="00F74234"/>
  </w:style>
  <w:style w:type="character" w:styleId="af8">
    <w:name w:val="Emphasis"/>
    <w:basedOn w:val="a0"/>
    <w:uiPriority w:val="20"/>
    <w:qFormat/>
    <w:rsid w:val="00F74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9863</Words>
  <Characters>56223</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cp:lastPrinted>2015-11-06T00:17:00Z</cp:lastPrinted>
  <dcterms:created xsi:type="dcterms:W3CDTF">2017-02-07T05:56:00Z</dcterms:created>
  <dcterms:modified xsi:type="dcterms:W3CDTF">2017-09-28T09:12:00Z</dcterms:modified>
</cp:coreProperties>
</file>